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16096" w:rsidRDefault="00A16096" w:rsidP="00A16096">
      <w:pPr>
        <w:jc w:val="right"/>
        <w:rPr>
          <w:szCs w:val="24"/>
        </w:rPr>
      </w:pPr>
      <w:r>
        <w:rPr>
          <w:szCs w:val="24"/>
        </w:rPr>
        <w:t xml:space="preserve">Муниципальная программа утверждена постановлением от 28.10.2014 г. №1124 </w:t>
      </w:r>
    </w:p>
    <w:p w:rsidR="00A16096" w:rsidRDefault="00A16096" w:rsidP="00A16096">
      <w:pPr>
        <w:ind w:firstLine="0"/>
        <w:rPr>
          <w:sz w:val="28"/>
          <w:szCs w:val="28"/>
        </w:rPr>
      </w:pPr>
      <w:r>
        <w:rPr>
          <w:szCs w:val="24"/>
        </w:rPr>
        <w:t>С изменениями согласно постановлений:</w:t>
      </w:r>
      <w:r w:rsidRPr="006D0FF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от 14.05.2015г</w:t>
      </w:r>
      <w:r>
        <w:rPr>
          <w:szCs w:val="24"/>
        </w:rPr>
        <w:t xml:space="preserve"> </w:t>
      </w:r>
      <w:r>
        <w:rPr>
          <w:bCs/>
          <w:iCs/>
          <w:szCs w:val="24"/>
        </w:rPr>
        <w:t>№319., от 14.08.2015г. №517, от 23.11.2015 г. №637, от 31.12.2015 г. №701,</w:t>
      </w:r>
      <w:r w:rsidRPr="006D0FF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от 28.06.2016 г.№337,</w:t>
      </w:r>
      <w:r w:rsidRPr="006D0FF9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от 30.12.2016 г.№573, </w:t>
      </w:r>
      <w:proofErr w:type="gramStart"/>
      <w:r w:rsidRPr="00C3549B">
        <w:rPr>
          <w:bCs/>
          <w:iCs/>
          <w:szCs w:val="24"/>
        </w:rPr>
        <w:t>от</w:t>
      </w:r>
      <w:proofErr w:type="gramEnd"/>
      <w:r w:rsidRPr="00C3549B">
        <w:rPr>
          <w:bCs/>
          <w:iCs/>
          <w:szCs w:val="24"/>
        </w:rPr>
        <w:t xml:space="preserve"> 17.01.2017 №11</w:t>
      </w:r>
    </w:p>
    <w:p w:rsidR="00A16096" w:rsidRDefault="00A16096" w:rsidP="00A16096">
      <w:pPr>
        <w:jc w:val="right"/>
        <w:rPr>
          <w:szCs w:val="24"/>
        </w:rPr>
      </w:pPr>
    </w:p>
    <w:p w:rsidR="00A16096" w:rsidRDefault="00A16096" w:rsidP="00A16096">
      <w:pPr>
        <w:spacing w:line="240" w:lineRule="auto"/>
        <w:ind w:left="5529" w:firstLine="0"/>
        <w:contextualSpacing/>
        <w:jc w:val="right"/>
        <w:rPr>
          <w:sz w:val="28"/>
          <w:szCs w:val="28"/>
        </w:rPr>
      </w:pPr>
    </w:p>
    <w:p w:rsidR="00A16096" w:rsidRDefault="00A16096" w:rsidP="00A16096">
      <w:pPr>
        <w:jc w:val="right"/>
        <w:rPr>
          <w:sz w:val="28"/>
          <w:szCs w:val="28"/>
        </w:rPr>
      </w:pPr>
    </w:p>
    <w:p w:rsidR="00A16096" w:rsidRDefault="00A16096" w:rsidP="00A16096">
      <w:pPr>
        <w:jc w:val="right"/>
        <w:rPr>
          <w:sz w:val="28"/>
          <w:szCs w:val="28"/>
        </w:rPr>
      </w:pPr>
    </w:p>
    <w:p w:rsidR="00A16096" w:rsidRDefault="00A16096" w:rsidP="00A16096">
      <w:pPr>
        <w:jc w:val="right"/>
        <w:rPr>
          <w:sz w:val="28"/>
          <w:szCs w:val="28"/>
        </w:rPr>
      </w:pPr>
    </w:p>
    <w:p w:rsidR="00A16096" w:rsidRDefault="00A16096" w:rsidP="00A16096">
      <w:pPr>
        <w:jc w:val="right"/>
        <w:rPr>
          <w:sz w:val="28"/>
          <w:szCs w:val="28"/>
        </w:rPr>
      </w:pPr>
    </w:p>
    <w:p w:rsidR="00A16096" w:rsidRDefault="00A16096" w:rsidP="00A16096">
      <w:pPr>
        <w:jc w:val="right"/>
        <w:rPr>
          <w:sz w:val="28"/>
          <w:szCs w:val="28"/>
        </w:rPr>
      </w:pPr>
    </w:p>
    <w:p w:rsidR="00A16096" w:rsidRDefault="00A16096" w:rsidP="00A16096">
      <w:pPr>
        <w:jc w:val="right"/>
        <w:rPr>
          <w:sz w:val="28"/>
          <w:szCs w:val="28"/>
        </w:rPr>
      </w:pPr>
    </w:p>
    <w:p w:rsidR="00A16096" w:rsidRDefault="00A16096" w:rsidP="00A16096">
      <w:pPr>
        <w:jc w:val="right"/>
        <w:rPr>
          <w:sz w:val="28"/>
          <w:szCs w:val="28"/>
        </w:rPr>
      </w:pPr>
    </w:p>
    <w:p w:rsidR="00A16096" w:rsidRDefault="00A16096" w:rsidP="00A1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DD2CED">
        <w:rPr>
          <w:b/>
          <w:sz w:val="28"/>
          <w:szCs w:val="28"/>
        </w:rPr>
        <w:t xml:space="preserve"> </w:t>
      </w:r>
    </w:p>
    <w:p w:rsidR="00A16096" w:rsidRPr="00DD2CED" w:rsidRDefault="00A16096" w:rsidP="00A16096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ТРАНСПОРТНОГО КОМПЛЕКСА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2015-2017гг.»</w:t>
      </w:r>
    </w:p>
    <w:p w:rsidR="00A16096" w:rsidRDefault="00A16096" w:rsidP="00A16096">
      <w:pPr>
        <w:jc w:val="center"/>
        <w:rPr>
          <w:sz w:val="28"/>
          <w:szCs w:val="28"/>
        </w:rPr>
      </w:pPr>
    </w:p>
    <w:p w:rsidR="00A16096" w:rsidRDefault="00A16096" w:rsidP="00A16096">
      <w:pPr>
        <w:jc w:val="center"/>
        <w:rPr>
          <w:sz w:val="28"/>
          <w:szCs w:val="28"/>
        </w:rPr>
      </w:pPr>
    </w:p>
    <w:p w:rsidR="00A16096" w:rsidRDefault="00A16096" w:rsidP="00A16096">
      <w:pPr>
        <w:jc w:val="center"/>
        <w:rPr>
          <w:sz w:val="28"/>
          <w:szCs w:val="28"/>
        </w:rPr>
      </w:pPr>
    </w:p>
    <w:p w:rsidR="00A16096" w:rsidRDefault="00A16096" w:rsidP="00A16096">
      <w:pPr>
        <w:jc w:val="center"/>
        <w:rPr>
          <w:sz w:val="28"/>
          <w:szCs w:val="28"/>
        </w:rPr>
      </w:pPr>
    </w:p>
    <w:p w:rsidR="00A16096" w:rsidRDefault="00A16096" w:rsidP="00A16096">
      <w:pPr>
        <w:jc w:val="center"/>
        <w:rPr>
          <w:sz w:val="28"/>
          <w:szCs w:val="28"/>
        </w:rPr>
      </w:pPr>
    </w:p>
    <w:p w:rsidR="00A16096" w:rsidRDefault="00A16096" w:rsidP="00A16096">
      <w:pPr>
        <w:jc w:val="center"/>
        <w:rPr>
          <w:sz w:val="28"/>
          <w:szCs w:val="28"/>
        </w:rPr>
      </w:pPr>
    </w:p>
    <w:p w:rsidR="00A16096" w:rsidRDefault="00A16096" w:rsidP="00A16096">
      <w:pPr>
        <w:jc w:val="center"/>
        <w:rPr>
          <w:sz w:val="28"/>
          <w:szCs w:val="28"/>
        </w:rPr>
      </w:pPr>
    </w:p>
    <w:p w:rsidR="00A16096" w:rsidRPr="003055A5" w:rsidRDefault="00A16096" w:rsidP="00A16096">
      <w:pPr>
        <w:jc w:val="center"/>
        <w:rPr>
          <w:b/>
        </w:rPr>
      </w:pPr>
      <w:r w:rsidRPr="003055A5">
        <w:rPr>
          <w:b/>
          <w:sz w:val="28"/>
          <w:szCs w:val="28"/>
        </w:rPr>
        <w:t>Киренск – 2014 год</w:t>
      </w:r>
    </w:p>
    <w:p w:rsidR="00A16096" w:rsidRDefault="00A16096" w:rsidP="00A16096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lastRenderedPageBreak/>
        <w:t>ПАСПОРТ</w:t>
      </w:r>
    </w:p>
    <w:p w:rsidR="00A16096" w:rsidRPr="00DD2CED" w:rsidRDefault="00A16096" w:rsidP="00A160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DD2CED">
        <w:rPr>
          <w:b/>
          <w:sz w:val="28"/>
          <w:szCs w:val="28"/>
        </w:rPr>
        <w:t xml:space="preserve"> </w:t>
      </w:r>
    </w:p>
    <w:p w:rsidR="00A16096" w:rsidRDefault="00A16096" w:rsidP="00A16096">
      <w:pPr>
        <w:spacing w:after="0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ТРАНСПОРТНОГО КОМПЛЕКСА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2015-2017гг.</w:t>
      </w:r>
      <w:r w:rsidRPr="00DD2CED">
        <w:rPr>
          <w:b/>
          <w:sz w:val="28"/>
          <w:szCs w:val="28"/>
        </w:rPr>
        <w:t xml:space="preserve">» </w:t>
      </w:r>
    </w:p>
    <w:p w:rsidR="00A16096" w:rsidRPr="00E15AE0" w:rsidRDefault="00A16096" w:rsidP="00A16096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A16096" w:rsidRPr="00B920B7" w:rsidRDefault="00A16096" w:rsidP="00A16096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 xml:space="preserve">Развитие транспортного комплекса </w:t>
            </w:r>
            <w:r>
              <w:rPr>
                <w:sz w:val="28"/>
                <w:szCs w:val="28"/>
              </w:rPr>
              <w:t>на территории Киренского района</w:t>
            </w:r>
            <w:r w:rsidRPr="00064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2015-2017гг.</w:t>
            </w:r>
            <w:r w:rsidRPr="00B920B7">
              <w:rPr>
                <w:sz w:val="28"/>
                <w:szCs w:val="28"/>
              </w:rPr>
              <w:t xml:space="preserve">– (далее </w:t>
            </w:r>
            <w:r>
              <w:rPr>
                <w:sz w:val="28"/>
                <w:szCs w:val="28"/>
              </w:rPr>
              <w:t>Муниципальная п</w:t>
            </w:r>
            <w:r w:rsidRPr="00B920B7">
              <w:rPr>
                <w:sz w:val="28"/>
                <w:szCs w:val="28"/>
              </w:rPr>
              <w:t>рограмма)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Pr="00064438" w:rsidRDefault="00A16096" w:rsidP="00A16096">
            <w:pPr>
              <w:widowControl w:val="0"/>
              <w:spacing w:after="0" w:line="240" w:lineRule="auto"/>
              <w:ind w:firstLine="317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Pr="00064438" w:rsidRDefault="00A16096" w:rsidP="00A16096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Default="00A16096" w:rsidP="00A16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экономике</w:t>
            </w:r>
            <w:r>
              <w:rPr>
                <w:sz w:val="28"/>
                <w:szCs w:val="28"/>
                <w:lang w:eastAsia="ru-RU"/>
              </w:rPr>
              <w:t xml:space="preserve"> администрации Киренского муниципального района</w:t>
            </w:r>
          </w:p>
          <w:p w:rsidR="00A16096" w:rsidRPr="0027666A" w:rsidRDefault="00A16096" w:rsidP="00A16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Pr="001524B5" w:rsidRDefault="00A16096" w:rsidP="00A16096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1524B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Pr="00163754" w:rsidRDefault="00A16096" w:rsidP="00A1609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 xml:space="preserve">Создание благоприятных условий для организации транспортного обслуживания населения </w:t>
            </w:r>
            <w:r>
              <w:rPr>
                <w:sz w:val="28"/>
                <w:szCs w:val="28"/>
              </w:rPr>
              <w:t>Киренского района</w:t>
            </w:r>
            <w:r w:rsidRPr="00064438">
              <w:rPr>
                <w:sz w:val="28"/>
                <w:szCs w:val="28"/>
              </w:rPr>
              <w:t xml:space="preserve"> водным, автомобильным транспортом.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Pr="00064438" w:rsidRDefault="00A16096" w:rsidP="00A16096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A16096" w:rsidRPr="007262C2" w:rsidRDefault="00A16096" w:rsidP="00A16096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Объем перевозок пассажиров автомобильным транспортом</w:t>
            </w:r>
            <w:r w:rsidRPr="00304B8E">
              <w:rPr>
                <w:color w:val="000000"/>
                <w:sz w:val="28"/>
              </w:rPr>
              <w:t>;</w:t>
            </w:r>
          </w:p>
          <w:p w:rsidR="00A16096" w:rsidRPr="00D729E5" w:rsidRDefault="00A16096" w:rsidP="00A16096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Количество перевезенных пассажиров, по которым проводится в</w:t>
            </w:r>
            <w:r w:rsidRPr="007262C2">
              <w:rPr>
                <w:rStyle w:val="a9"/>
                <w:b w:val="0"/>
                <w:sz w:val="28"/>
                <w:szCs w:val="28"/>
              </w:rPr>
              <w:t>озмещение недополученных доходов, связанных с оказанием услуг по пассажирским перевозкам автомобильным транспортом</w:t>
            </w:r>
            <w:r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A16096" w:rsidRPr="00064438" w:rsidRDefault="00A16096" w:rsidP="00A16096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Количество перевезенных пассажиров  водным транспортом.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A16096" w:rsidRDefault="00A16096" w:rsidP="00A16096">
            <w:pPr>
              <w:widowControl w:val="0"/>
              <w:spacing w:after="0" w:line="240" w:lineRule="auto"/>
              <w:ind w:left="346" w:firstLine="0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A16096" w:rsidRPr="007503EA" w:rsidTr="00A16096">
        <w:trPr>
          <w:trHeight w:val="1470"/>
        </w:trPr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A16096" w:rsidRPr="00064438" w:rsidRDefault="00A16096" w:rsidP="00A16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082D42">
              <w:rPr>
                <w:color w:val="000000"/>
                <w:sz w:val="28"/>
                <w:szCs w:val="28"/>
              </w:rPr>
              <w:t>1.1. Развитие транспортного комплекса на территории Киренского района</w:t>
            </w:r>
          </w:p>
        </w:tc>
      </w:tr>
      <w:tr w:rsidR="00A16096" w:rsidRPr="007503EA" w:rsidTr="00A16096">
        <w:trPr>
          <w:trHeight w:val="2070"/>
        </w:trPr>
        <w:tc>
          <w:tcPr>
            <w:tcW w:w="3794" w:type="dxa"/>
            <w:vAlign w:val="center"/>
          </w:tcPr>
          <w:p w:rsidR="00A16096" w:rsidRDefault="00A16096" w:rsidP="00A16096">
            <w:pPr>
              <w:widowControl w:val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Pr="00F94855" w:rsidRDefault="00A16096" w:rsidP="00A16096">
            <w:pPr>
              <w:widowControl w:val="0"/>
              <w:spacing w:after="0" w:line="240" w:lineRule="auto"/>
              <w:ind w:firstLine="0"/>
              <w:outlineLvl w:val="4"/>
              <w:rPr>
                <w:b/>
                <w:color w:val="000000"/>
                <w:sz w:val="28"/>
                <w:szCs w:val="28"/>
              </w:rPr>
            </w:pPr>
            <w:r w:rsidRPr="007739C0">
              <w:rPr>
                <w:b/>
                <w:color w:val="000000"/>
                <w:sz w:val="28"/>
                <w:szCs w:val="28"/>
              </w:rPr>
              <w:t xml:space="preserve">Всего – </w:t>
            </w:r>
            <w:r w:rsidRPr="00E947DD">
              <w:rPr>
                <w:b/>
                <w:color w:val="000000"/>
                <w:sz w:val="28"/>
                <w:szCs w:val="28"/>
              </w:rPr>
              <w:t>10030,5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4855">
              <w:rPr>
                <w:b/>
                <w:color w:val="000000"/>
                <w:sz w:val="28"/>
                <w:szCs w:val="28"/>
              </w:rPr>
              <w:t>тыс. руб.</w:t>
            </w:r>
          </w:p>
          <w:p w:rsidR="00A16096" w:rsidRPr="00F94855" w:rsidRDefault="00A16096" w:rsidP="00A16096">
            <w:pPr>
              <w:widowControl w:val="0"/>
              <w:spacing w:after="0" w:line="240" w:lineRule="auto"/>
              <w:ind w:firstLine="0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за счет средств бюджета района </w:t>
            </w:r>
            <w:r>
              <w:rPr>
                <w:color w:val="000000"/>
                <w:sz w:val="28"/>
                <w:szCs w:val="28"/>
              </w:rPr>
              <w:t>12479,5</w:t>
            </w:r>
            <w:r w:rsidRPr="00F94855">
              <w:rPr>
                <w:color w:val="000000"/>
                <w:sz w:val="28"/>
                <w:szCs w:val="28"/>
              </w:rPr>
              <w:t> тыс.   руб. в том числе по годам:</w:t>
            </w:r>
          </w:p>
          <w:p w:rsidR="00A16096" w:rsidRPr="00F94855" w:rsidRDefault="00A16096" w:rsidP="00A16096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2015г. – </w:t>
            </w:r>
            <w:r>
              <w:rPr>
                <w:color w:val="000000"/>
                <w:sz w:val="28"/>
                <w:szCs w:val="28"/>
              </w:rPr>
              <w:t>4 329,4</w:t>
            </w:r>
            <w:r w:rsidRPr="00F9485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A16096" w:rsidRPr="00F94855" w:rsidRDefault="00A16096" w:rsidP="00A16096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2016г. – </w:t>
            </w:r>
            <w:r>
              <w:rPr>
                <w:color w:val="000000"/>
                <w:sz w:val="28"/>
                <w:szCs w:val="28"/>
              </w:rPr>
              <w:t>3105,1</w:t>
            </w:r>
            <w:r w:rsidRPr="00F94855">
              <w:rPr>
                <w:color w:val="000000"/>
                <w:sz w:val="28"/>
                <w:szCs w:val="28"/>
              </w:rPr>
              <w:t> тыс. руб.</w:t>
            </w:r>
          </w:p>
          <w:p w:rsidR="00A16096" w:rsidRDefault="00A16096" w:rsidP="00A16096">
            <w:pPr>
              <w:widowControl w:val="0"/>
              <w:ind w:firstLine="346"/>
              <w:outlineLvl w:val="4"/>
              <w:rPr>
                <w:b/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2017г. – </w:t>
            </w:r>
            <w:r>
              <w:rPr>
                <w:color w:val="000000"/>
                <w:sz w:val="28"/>
                <w:szCs w:val="28"/>
              </w:rPr>
              <w:t>2596,0</w:t>
            </w:r>
            <w:r w:rsidRPr="00F94855">
              <w:rPr>
                <w:color w:val="000000"/>
                <w:sz w:val="28"/>
                <w:szCs w:val="28"/>
              </w:rPr>
              <w:t> тыс. руб.</w:t>
            </w:r>
          </w:p>
        </w:tc>
      </w:tr>
      <w:tr w:rsidR="00A16096" w:rsidRPr="007503EA" w:rsidTr="00A16096">
        <w:tc>
          <w:tcPr>
            <w:tcW w:w="3794" w:type="dxa"/>
            <w:vAlign w:val="center"/>
          </w:tcPr>
          <w:p w:rsidR="00A16096" w:rsidRPr="007503EA" w:rsidRDefault="00A16096" w:rsidP="00A1609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>государственной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16096" w:rsidRPr="00064438" w:rsidRDefault="00A16096" w:rsidP="00A16096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Увеличение объема перевозок пассажиров автомобильным транспортом до </w:t>
            </w:r>
            <w:r>
              <w:rPr>
                <w:color w:val="000000"/>
                <w:sz w:val="28"/>
                <w:szCs w:val="28"/>
                <w:lang w:eastAsia="ru-RU"/>
              </w:rPr>
              <w:t>48 861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8"/>
              </w:rPr>
              <w:t>чел.</w:t>
            </w:r>
            <w:r w:rsidRPr="00304B8E">
              <w:rPr>
                <w:color w:val="000000"/>
                <w:sz w:val="28"/>
              </w:rPr>
              <w:t>;</w:t>
            </w:r>
          </w:p>
          <w:p w:rsidR="00A16096" w:rsidRDefault="00A16096" w:rsidP="00A16096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перевезенных пассажиров водным транспортом до 467 чел.;</w:t>
            </w:r>
          </w:p>
          <w:p w:rsidR="00A16096" w:rsidRPr="00304B8E" w:rsidRDefault="00A16096" w:rsidP="00A16096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272FD7">
              <w:rPr>
                <w:sz w:val="28"/>
                <w:szCs w:val="28"/>
              </w:rPr>
              <w:t>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</w:t>
            </w:r>
            <w:r w:rsidRPr="00B0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</w:rPr>
              <w:t xml:space="preserve">27 711 </w:t>
            </w:r>
            <w:r w:rsidRPr="00272FD7">
              <w:rPr>
                <w:sz w:val="28"/>
                <w:szCs w:val="28"/>
              </w:rPr>
              <w:t>чел.</w:t>
            </w:r>
            <w:r>
              <w:rPr>
                <w:color w:val="000000"/>
                <w:sz w:val="28"/>
              </w:rPr>
              <w:t xml:space="preserve"> </w:t>
            </w:r>
          </w:p>
          <w:p w:rsidR="00A16096" w:rsidRPr="00064438" w:rsidRDefault="00A16096" w:rsidP="00A16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</w:tbl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Default="00A16096" w:rsidP="00A16096">
      <w:pPr>
        <w:ind w:firstLine="0"/>
      </w:pPr>
    </w:p>
    <w:p w:rsidR="00A16096" w:rsidRPr="00370461" w:rsidRDefault="00A16096" w:rsidP="00A16096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A16096" w:rsidRPr="00370461" w:rsidRDefault="00A16096" w:rsidP="00A16096">
      <w:pPr>
        <w:spacing w:after="0" w:line="240" w:lineRule="auto"/>
        <w:rPr>
          <w:sz w:val="28"/>
          <w:szCs w:val="28"/>
        </w:rPr>
      </w:pPr>
    </w:p>
    <w:p w:rsidR="00A16096" w:rsidRPr="00373428" w:rsidRDefault="00A16096" w:rsidP="00A16096">
      <w:pPr>
        <w:spacing w:after="0" w:line="240" w:lineRule="auto"/>
        <w:rPr>
          <w:sz w:val="28"/>
          <w:szCs w:val="28"/>
        </w:rPr>
      </w:pPr>
      <w:r w:rsidRPr="00373428">
        <w:rPr>
          <w:sz w:val="28"/>
          <w:szCs w:val="28"/>
        </w:rPr>
        <w:t>Транспорт — это отрасль материального произ</w:t>
      </w:r>
      <w:r>
        <w:rPr>
          <w:sz w:val="28"/>
          <w:szCs w:val="28"/>
        </w:rPr>
        <w:t>водства, осуществляющая перевоз</w:t>
      </w:r>
      <w:r w:rsidRPr="00373428">
        <w:rPr>
          <w:sz w:val="28"/>
          <w:szCs w:val="28"/>
        </w:rPr>
        <w:t>ки людей и грузов.</w:t>
      </w:r>
    </w:p>
    <w:p w:rsidR="00A16096" w:rsidRPr="00373428" w:rsidRDefault="00A16096" w:rsidP="00A16096">
      <w:pPr>
        <w:spacing w:after="0" w:line="240" w:lineRule="auto"/>
        <w:rPr>
          <w:sz w:val="28"/>
          <w:szCs w:val="28"/>
        </w:rPr>
      </w:pPr>
      <w:r w:rsidRPr="00373428">
        <w:rPr>
          <w:sz w:val="28"/>
          <w:szCs w:val="28"/>
        </w:rPr>
        <w:t>Транспорт играет исключительно важную рол</w:t>
      </w:r>
      <w:r>
        <w:rPr>
          <w:sz w:val="28"/>
          <w:szCs w:val="28"/>
        </w:rPr>
        <w:t>ь в социально-экономическом раз</w:t>
      </w:r>
      <w:r w:rsidRPr="00373428">
        <w:rPr>
          <w:sz w:val="28"/>
          <w:szCs w:val="28"/>
        </w:rPr>
        <w:t xml:space="preserve">витии </w:t>
      </w:r>
      <w:r>
        <w:rPr>
          <w:sz w:val="28"/>
          <w:szCs w:val="28"/>
        </w:rPr>
        <w:t>Киренского района</w:t>
      </w:r>
      <w:r w:rsidRPr="00373428">
        <w:rPr>
          <w:sz w:val="28"/>
          <w:szCs w:val="28"/>
        </w:rPr>
        <w:t>. Это связано с тем, что транспортная система обеспечивает условия экономического роста, повышения конкурентоспособности национальной экономики и качества жизни населения.</w:t>
      </w:r>
    </w:p>
    <w:p w:rsidR="00A16096" w:rsidRPr="00CC3DD1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Транспортный комплекс - важнейшая составная часть производственной инфраструктуры </w:t>
      </w:r>
      <w:r>
        <w:rPr>
          <w:sz w:val="28"/>
          <w:szCs w:val="28"/>
        </w:rPr>
        <w:t>Киренского района</w:t>
      </w:r>
      <w:r w:rsidRPr="00CC3DD1">
        <w:rPr>
          <w:sz w:val="28"/>
          <w:szCs w:val="28"/>
        </w:rPr>
        <w:t xml:space="preserve">. Главной целью функционирования и развития транспортной системы </w:t>
      </w:r>
      <w:r>
        <w:rPr>
          <w:sz w:val="28"/>
          <w:szCs w:val="28"/>
        </w:rPr>
        <w:t xml:space="preserve">Киренского </w:t>
      </w:r>
      <w:r w:rsidRPr="00CC3DD1">
        <w:rPr>
          <w:sz w:val="28"/>
          <w:szCs w:val="28"/>
        </w:rPr>
        <w:t>района  является гарантированное и качественное обеспечение потребностей населения в перевозках пассажиров.</w:t>
      </w:r>
    </w:p>
    <w:p w:rsidR="00A16096" w:rsidRPr="00CC3DD1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В условиях реформирования экономики усиливается влияние транспортной отрасли на развитие других отраслей экономики и социальной сферы, которые, в свою очередь, предъявляют более жесткие требования к качеству транспортного обслуживания. В состав транспортной системы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  входят объекты </w:t>
      </w:r>
      <w:r>
        <w:rPr>
          <w:sz w:val="28"/>
          <w:szCs w:val="28"/>
        </w:rPr>
        <w:t>водного</w:t>
      </w:r>
      <w:r w:rsidRPr="00CC3DD1">
        <w:rPr>
          <w:sz w:val="28"/>
          <w:szCs w:val="28"/>
        </w:rPr>
        <w:t xml:space="preserve"> и автомобильного транспорта.</w:t>
      </w:r>
    </w:p>
    <w:p w:rsidR="00A16096" w:rsidRPr="00CC3DD1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Транспортный комплекс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 образуют несколько мелких организаций (включая  </w:t>
      </w:r>
      <w:r>
        <w:rPr>
          <w:sz w:val="28"/>
          <w:szCs w:val="28"/>
        </w:rPr>
        <w:t>индивидуальных предпринимателей</w:t>
      </w:r>
      <w:r w:rsidRPr="00CC3DD1">
        <w:rPr>
          <w:sz w:val="28"/>
          <w:szCs w:val="28"/>
        </w:rPr>
        <w:t>), относящихся к различным видам транспорта и формам собственности, специализирующихся на выполнении определенных видов перевозок и других транспортных услуг.</w:t>
      </w:r>
    </w:p>
    <w:p w:rsidR="00A16096" w:rsidRPr="00CC3DD1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В настоящее время большинство населенных  пунктов </w:t>
      </w:r>
      <w:r>
        <w:rPr>
          <w:sz w:val="28"/>
          <w:szCs w:val="28"/>
        </w:rPr>
        <w:t>Киренског</w:t>
      </w:r>
      <w:r w:rsidRPr="00CC3DD1">
        <w:rPr>
          <w:sz w:val="28"/>
          <w:szCs w:val="28"/>
        </w:rPr>
        <w:t>о района  охвачены регулярными пригородными автобусными п</w:t>
      </w:r>
      <w:r>
        <w:rPr>
          <w:sz w:val="28"/>
          <w:szCs w:val="28"/>
        </w:rPr>
        <w:t>еревозками, которые осуществляют индивидуальные предприниматели и общества с ограниченной ответственностью</w:t>
      </w:r>
      <w:r w:rsidRPr="00CC3DD1">
        <w:rPr>
          <w:sz w:val="28"/>
          <w:szCs w:val="28"/>
        </w:rPr>
        <w:t>.</w:t>
      </w:r>
    </w:p>
    <w:p w:rsidR="00A16096" w:rsidRPr="00DC537F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</w:t>
      </w:r>
      <w:r w:rsidRPr="00DC537F">
        <w:rPr>
          <w:sz w:val="28"/>
          <w:szCs w:val="28"/>
        </w:rPr>
        <w:t>Доля населения не имеющая регулярного автобусного сообщения с административным центром составляет 3%.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color w:val="FF0000"/>
          <w:sz w:val="28"/>
          <w:szCs w:val="28"/>
        </w:rPr>
        <w:t xml:space="preserve"> </w:t>
      </w:r>
      <w:r w:rsidRPr="00DC537F">
        <w:rPr>
          <w:sz w:val="28"/>
          <w:szCs w:val="28"/>
        </w:rPr>
        <w:t xml:space="preserve">Автобусный парк </w:t>
      </w:r>
      <w:r>
        <w:rPr>
          <w:sz w:val="28"/>
          <w:szCs w:val="28"/>
        </w:rPr>
        <w:t xml:space="preserve">администрации </w:t>
      </w:r>
      <w:r w:rsidRPr="00DC537F">
        <w:rPr>
          <w:sz w:val="28"/>
          <w:szCs w:val="28"/>
        </w:rPr>
        <w:t>Киренского района представлен большей частью автобусами марки ПАЗ-32054- 1 единица, ПАЗ – 32053 – 1 единица, ПАЗ –3206-110 - 1 единица, микроавтобусы марки «</w:t>
      </w:r>
      <w:proofErr w:type="spellStart"/>
      <w:r w:rsidRPr="00DC537F">
        <w:rPr>
          <w:sz w:val="28"/>
          <w:szCs w:val="28"/>
        </w:rPr>
        <w:t>Истана</w:t>
      </w:r>
      <w:proofErr w:type="spellEnd"/>
      <w:r w:rsidRPr="00DC537F">
        <w:rPr>
          <w:sz w:val="28"/>
          <w:szCs w:val="28"/>
        </w:rPr>
        <w:t>» - 2 единицы. За 201</w:t>
      </w:r>
      <w:r>
        <w:rPr>
          <w:sz w:val="28"/>
          <w:szCs w:val="28"/>
        </w:rPr>
        <w:t>3</w:t>
      </w:r>
      <w:r w:rsidRPr="00DC537F">
        <w:rPr>
          <w:sz w:val="28"/>
          <w:szCs w:val="28"/>
        </w:rPr>
        <w:t xml:space="preserve"> год организации, индивидуальные предприятия  перевезли </w:t>
      </w:r>
      <w:r w:rsidRPr="00501952">
        <w:rPr>
          <w:color w:val="000000"/>
          <w:sz w:val="28"/>
          <w:szCs w:val="28"/>
        </w:rPr>
        <w:t>39,948</w:t>
      </w:r>
      <w:r>
        <w:rPr>
          <w:color w:val="000000"/>
          <w:szCs w:val="24"/>
        </w:rPr>
        <w:t xml:space="preserve"> </w:t>
      </w:r>
      <w:r w:rsidRPr="001B08D7">
        <w:rPr>
          <w:sz w:val="28"/>
          <w:szCs w:val="28"/>
        </w:rPr>
        <w:t xml:space="preserve">тыс. человек. </w:t>
      </w:r>
    </w:p>
    <w:p w:rsidR="00A16096" w:rsidRPr="001B08D7" w:rsidRDefault="00A16096" w:rsidP="00A16096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весенний период при отсутствии ледовой переправы и невозможности передвижения общественного транспорта (автобусов) к населенным пунктам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Кривая</w:t>
      </w:r>
      <w:proofErr w:type="gramEnd"/>
      <w:r>
        <w:rPr>
          <w:sz w:val="28"/>
          <w:szCs w:val="28"/>
        </w:rPr>
        <w:t xml:space="preserve"> Лука, п. Алексеевск, п. Бубновка для доступности населения в административный центр и не снижения пассажиропотока проводятся мероприятия по строительству пешеходных мостков.   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населенные пункты с. Миронов, с. </w:t>
      </w:r>
      <w:proofErr w:type="spellStart"/>
      <w:r>
        <w:rPr>
          <w:sz w:val="28"/>
          <w:szCs w:val="28"/>
        </w:rPr>
        <w:t>Коршуново</w:t>
      </w:r>
      <w:proofErr w:type="spellEnd"/>
      <w:r>
        <w:rPr>
          <w:sz w:val="28"/>
          <w:szCs w:val="28"/>
        </w:rPr>
        <w:t xml:space="preserve">, п. Визирный автобусные перевозки отсутствуют, в летний период перевозка пассажиров осуществляется водным транспортом теплоходом «Полесье», в зимний период воздушный транспорт, один раз в месяц выполняется рейс вертолетом МИ-8. 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Ввиду отсутствия автомобильных дорог и низким количеством выполняемых рейсов воздушным транспортом, в зимний период осуществляется работа по обустройству и содержанию зимника до населенных пунктов с. Миронов, с. </w:t>
      </w:r>
      <w:proofErr w:type="spellStart"/>
      <w:r>
        <w:rPr>
          <w:sz w:val="28"/>
          <w:szCs w:val="28"/>
        </w:rPr>
        <w:t>Коршуново</w:t>
      </w:r>
      <w:proofErr w:type="spellEnd"/>
      <w:r>
        <w:rPr>
          <w:sz w:val="28"/>
          <w:szCs w:val="28"/>
        </w:rPr>
        <w:t xml:space="preserve">. Обустройство зимника позволяет населению чаще осуществлять поездки до административного центра.   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перевозок пассажиров водным транспортом, ежегодно необходимо проводить работу по установлению и содержанию </w:t>
      </w:r>
      <w:r w:rsidRPr="00DC537F">
        <w:rPr>
          <w:sz w:val="28"/>
          <w:szCs w:val="28"/>
        </w:rPr>
        <w:t>дебаркадера ДМ-41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подхода речных пассажирских судов типа теплохода «Полесье». За 2013 год водным транспортом в нижние подрайоны (</w:t>
      </w:r>
      <w:proofErr w:type="spellStart"/>
      <w:r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Коршуново</w:t>
      </w:r>
      <w:proofErr w:type="spellEnd"/>
      <w:r>
        <w:rPr>
          <w:sz w:val="28"/>
          <w:szCs w:val="28"/>
        </w:rPr>
        <w:t>, Визирный) п</w:t>
      </w:r>
      <w:r w:rsidRPr="001B08D7">
        <w:rPr>
          <w:sz w:val="28"/>
          <w:szCs w:val="28"/>
        </w:rPr>
        <w:t>еревезено 404 человека.</w:t>
      </w:r>
      <w:r>
        <w:rPr>
          <w:sz w:val="28"/>
          <w:szCs w:val="28"/>
        </w:rPr>
        <w:t xml:space="preserve"> </w:t>
      </w:r>
    </w:p>
    <w:p w:rsidR="00A16096" w:rsidRPr="00CC3DD1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Серьезную проблему и угрозу при эксплуатации транспортных средств, представляет существенный износ основных фондов организаций пассажирского транспорта общего пользования. Степень износа автотранспортных средств составил</w:t>
      </w:r>
      <w:r>
        <w:rPr>
          <w:sz w:val="28"/>
          <w:szCs w:val="28"/>
        </w:rPr>
        <w:t>а</w:t>
      </w:r>
      <w:r w:rsidRPr="00CC3DD1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CC3DD1">
        <w:rPr>
          <w:sz w:val="28"/>
          <w:szCs w:val="28"/>
        </w:rPr>
        <w:t xml:space="preserve"> году – 65%. Действующие финансово-</w:t>
      </w:r>
      <w:proofErr w:type="gramStart"/>
      <w:r w:rsidRPr="00CC3DD1">
        <w:rPr>
          <w:sz w:val="28"/>
          <w:szCs w:val="28"/>
        </w:rPr>
        <w:t>экономические механизмы</w:t>
      </w:r>
      <w:proofErr w:type="gramEnd"/>
      <w:r w:rsidRPr="00CC3DD1">
        <w:rPr>
          <w:sz w:val="28"/>
          <w:szCs w:val="28"/>
        </w:rPr>
        <w:t xml:space="preserve"> воспроизводства основных</w:t>
      </w:r>
      <w:r>
        <w:rPr>
          <w:sz w:val="28"/>
          <w:szCs w:val="28"/>
        </w:rPr>
        <w:t xml:space="preserve"> средств</w:t>
      </w:r>
      <w:r w:rsidRPr="00CC3DD1">
        <w:rPr>
          <w:sz w:val="28"/>
          <w:szCs w:val="28"/>
        </w:rPr>
        <w:t xml:space="preserve"> недостаточно эффективны и не в полной мере адаптированы к особенностям транспортной отрасли. 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 w:rsidRPr="00CC3DD1">
        <w:rPr>
          <w:sz w:val="28"/>
          <w:szCs w:val="28"/>
        </w:rPr>
        <w:t xml:space="preserve"> В настоящее время требуется принятие мер, направленных на модернизацию и развитие транспортной системы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района. </w:t>
      </w:r>
      <w:proofErr w:type="gramStart"/>
      <w:r w:rsidRPr="00CC3DD1">
        <w:rPr>
          <w:sz w:val="28"/>
          <w:szCs w:val="28"/>
        </w:rPr>
        <w:t>Решение существующих проблем транспортного комплекса района возможно путем разработки и реализации конкретных мероприятий на основании программно-целевого метода, который является одним из наиболее эффективных по воздействию на экономику, так как позволяет в сжатые сроки решать стратегические проблемы развития района в увязке с единой региональной политикой государства.</w:t>
      </w:r>
      <w:proofErr w:type="gramEnd"/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1763FD">
        <w:rPr>
          <w:sz w:val="28"/>
          <w:szCs w:val="28"/>
        </w:rPr>
        <w:t>ри разработке программ</w:t>
      </w:r>
      <w:r>
        <w:rPr>
          <w:sz w:val="28"/>
          <w:szCs w:val="28"/>
        </w:rPr>
        <w:t>ы</w:t>
      </w:r>
      <w:r w:rsidRPr="001763F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транспортного комплекса, одним из направлений является развитие сети</w:t>
      </w:r>
      <w:r w:rsidRPr="001763FD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. </w:t>
      </w:r>
      <w:r w:rsidRPr="006F2E75">
        <w:rPr>
          <w:sz w:val="28"/>
          <w:szCs w:val="28"/>
        </w:rPr>
        <w:t>В связи с достаточно сложным географическим положением Киренского района, а именно прохождением через весь район судоходной реки Лены, существуют естественные разрывы автомобильных дорог</w:t>
      </w:r>
      <w:r>
        <w:rPr>
          <w:sz w:val="28"/>
          <w:szCs w:val="28"/>
        </w:rPr>
        <w:t>,</w:t>
      </w:r>
      <w:r w:rsidRPr="006F2E75">
        <w:rPr>
          <w:sz w:val="28"/>
          <w:szCs w:val="28"/>
        </w:rPr>
        <w:t xml:space="preserve"> разделяющие сообщение между населенными пунктами. В зимний период сообщение осуществляется через ледовые переправы, </w:t>
      </w:r>
      <w:r>
        <w:rPr>
          <w:sz w:val="28"/>
          <w:szCs w:val="28"/>
        </w:rPr>
        <w:t>а в</w:t>
      </w:r>
      <w:r w:rsidRPr="006F2E75">
        <w:rPr>
          <w:sz w:val="28"/>
          <w:szCs w:val="28"/>
        </w:rPr>
        <w:t xml:space="preserve"> летний действуют паромные переправы.</w:t>
      </w:r>
      <w:r>
        <w:rPr>
          <w:sz w:val="28"/>
          <w:szCs w:val="28"/>
        </w:rPr>
        <w:t xml:space="preserve"> В период рекостава и хода реки регулярное транспортное сообщение отсутствует. Соответственно </w:t>
      </w:r>
      <w:r w:rsidRPr="001763FD">
        <w:rPr>
          <w:sz w:val="28"/>
          <w:szCs w:val="28"/>
        </w:rPr>
        <w:t xml:space="preserve">более важной задачей становится планирование мероприятий по </w:t>
      </w:r>
      <w:r>
        <w:rPr>
          <w:sz w:val="28"/>
          <w:szCs w:val="28"/>
        </w:rPr>
        <w:t>определению и возможности</w:t>
      </w:r>
      <w:r w:rsidRPr="0017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искусственных сооружений, а именно мостового перехода через реку Лену. </w:t>
      </w:r>
    </w:p>
    <w:p w:rsidR="00A16096" w:rsidRPr="00001063" w:rsidRDefault="00A16096" w:rsidP="00A16096">
      <w:pPr>
        <w:spacing w:after="0" w:line="240" w:lineRule="auto"/>
        <w:rPr>
          <w:sz w:val="28"/>
          <w:szCs w:val="28"/>
        </w:rPr>
      </w:pPr>
      <w:r w:rsidRPr="00001063">
        <w:rPr>
          <w:sz w:val="28"/>
          <w:szCs w:val="28"/>
        </w:rPr>
        <w:t>Строительство мостового перехода позволит увеличить транспортный потенциал района и развить транспортно-экономические связи с близлежащими</w:t>
      </w:r>
      <w:r>
        <w:rPr>
          <w:sz w:val="28"/>
          <w:szCs w:val="28"/>
        </w:rPr>
        <w:t xml:space="preserve"> районами</w:t>
      </w:r>
      <w:r w:rsidRPr="00001063">
        <w:rPr>
          <w:sz w:val="28"/>
          <w:szCs w:val="28"/>
        </w:rPr>
        <w:t>, создать на территории района ключевое транспортное звено на перспективных транспортных направлениях</w:t>
      </w:r>
      <w:r>
        <w:rPr>
          <w:sz w:val="28"/>
          <w:szCs w:val="28"/>
        </w:rPr>
        <w:t>.</w:t>
      </w:r>
    </w:p>
    <w:p w:rsidR="00A16096" w:rsidRPr="00CC3DD1" w:rsidRDefault="00A16096" w:rsidP="00A16096">
      <w:pPr>
        <w:spacing w:after="0" w:line="240" w:lineRule="auto"/>
        <w:rPr>
          <w:sz w:val="28"/>
          <w:szCs w:val="28"/>
        </w:rPr>
      </w:pPr>
      <w:r w:rsidRPr="00001063">
        <w:rPr>
          <w:sz w:val="28"/>
          <w:szCs w:val="28"/>
        </w:rPr>
        <w:t>Для определения возможности строительства мостового перехода через рек</w:t>
      </w:r>
      <w:r>
        <w:rPr>
          <w:sz w:val="28"/>
          <w:szCs w:val="28"/>
        </w:rPr>
        <w:t>у</w:t>
      </w:r>
      <w:r w:rsidRPr="00001063">
        <w:rPr>
          <w:sz w:val="28"/>
          <w:szCs w:val="28"/>
        </w:rPr>
        <w:t xml:space="preserve"> Лена необходима разработка технико-экономического обоснования строительства мостового перехода, с последующей разработкой проектно-сметной документацией и получением положительного заключения государственной экспертизы.</w:t>
      </w:r>
      <w:r>
        <w:rPr>
          <w:sz w:val="28"/>
          <w:szCs w:val="28"/>
        </w:rPr>
        <w:t xml:space="preserve"> </w:t>
      </w:r>
    </w:p>
    <w:p w:rsidR="00A16096" w:rsidRDefault="00A16096" w:rsidP="00A16096">
      <w:pPr>
        <w:spacing w:after="0" w:line="240" w:lineRule="auto"/>
      </w:pPr>
      <w:r w:rsidRPr="00CC3DD1">
        <w:rPr>
          <w:sz w:val="28"/>
          <w:szCs w:val="28"/>
        </w:rPr>
        <w:lastRenderedPageBreak/>
        <w:t xml:space="preserve"> Проведенный анализ ситуации в транспортном комплексе района подтверждает целесообразность и необходимость решения проблем развития транспортного комплекса путем реализации муниципальной программы.</w:t>
      </w:r>
    </w:p>
    <w:p w:rsidR="00A16096" w:rsidRPr="00EF6CCA" w:rsidRDefault="00A16096" w:rsidP="00A16096">
      <w:pPr>
        <w:spacing w:after="0" w:line="240" w:lineRule="auto"/>
        <w:rPr>
          <w:sz w:val="28"/>
          <w:szCs w:val="28"/>
        </w:rPr>
      </w:pPr>
      <w:r w:rsidRPr="00D829E8">
        <w:rPr>
          <w:sz w:val="28"/>
          <w:szCs w:val="28"/>
        </w:rPr>
        <w:t>В целом анализ пассажирского транспортного комплекс</w:t>
      </w:r>
      <w:r>
        <w:rPr>
          <w:sz w:val="28"/>
          <w:szCs w:val="28"/>
        </w:rPr>
        <w:t>а выделяет значение городских</w:t>
      </w:r>
      <w:r w:rsidRPr="00D829E8">
        <w:rPr>
          <w:sz w:val="28"/>
          <w:szCs w:val="28"/>
        </w:rPr>
        <w:t xml:space="preserve"> сообщений. Их количество преобладает во всех доступных населению видах</w:t>
      </w:r>
      <w:r>
        <w:rPr>
          <w:sz w:val="28"/>
          <w:szCs w:val="28"/>
        </w:rPr>
        <w:t xml:space="preserve"> </w:t>
      </w:r>
      <w:r w:rsidRPr="00D829E8">
        <w:rPr>
          <w:sz w:val="28"/>
          <w:szCs w:val="28"/>
        </w:rPr>
        <w:t xml:space="preserve">транспорта — автомобильном, </w:t>
      </w:r>
      <w:r>
        <w:rPr>
          <w:sz w:val="28"/>
          <w:szCs w:val="28"/>
        </w:rPr>
        <w:t>воздушном</w:t>
      </w:r>
      <w:r w:rsidRPr="00D829E8">
        <w:rPr>
          <w:sz w:val="28"/>
          <w:szCs w:val="28"/>
        </w:rPr>
        <w:t>, водном. В других</w:t>
      </w:r>
      <w:r>
        <w:rPr>
          <w:sz w:val="28"/>
          <w:szCs w:val="28"/>
        </w:rPr>
        <w:t xml:space="preserve"> </w:t>
      </w:r>
      <w:r w:rsidRPr="00D829E8">
        <w:rPr>
          <w:sz w:val="28"/>
          <w:szCs w:val="28"/>
        </w:rPr>
        <w:t xml:space="preserve">частях </w:t>
      </w:r>
      <w:r>
        <w:rPr>
          <w:sz w:val="28"/>
          <w:szCs w:val="28"/>
        </w:rPr>
        <w:t>района</w:t>
      </w:r>
      <w:r w:rsidRPr="00D829E8">
        <w:rPr>
          <w:sz w:val="28"/>
          <w:szCs w:val="28"/>
        </w:rPr>
        <w:t xml:space="preserve"> пригородные поездки затруднены вследствие большей зависимости от одного вид</w:t>
      </w:r>
      <w:r>
        <w:rPr>
          <w:sz w:val="28"/>
          <w:szCs w:val="28"/>
        </w:rPr>
        <w:t>а</w:t>
      </w:r>
      <w:r w:rsidRPr="00D829E8">
        <w:rPr>
          <w:sz w:val="28"/>
          <w:szCs w:val="28"/>
        </w:rPr>
        <w:t xml:space="preserve"> транспорта, значительно худшего состояния дорог и другой транспортной</w:t>
      </w:r>
      <w:r>
        <w:rPr>
          <w:sz w:val="28"/>
          <w:szCs w:val="28"/>
        </w:rPr>
        <w:t xml:space="preserve"> </w:t>
      </w:r>
      <w:r w:rsidRPr="00EF6CCA">
        <w:rPr>
          <w:sz w:val="28"/>
          <w:szCs w:val="28"/>
        </w:rPr>
        <w:t>инфраструктуры.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</w:p>
    <w:p w:rsidR="00A16096" w:rsidRPr="00370461" w:rsidRDefault="00A16096" w:rsidP="00A16096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A16096" w:rsidRPr="00370461" w:rsidRDefault="00A16096" w:rsidP="00A16096">
      <w:pPr>
        <w:spacing w:after="0" w:line="240" w:lineRule="auto"/>
        <w:rPr>
          <w:sz w:val="28"/>
          <w:szCs w:val="28"/>
        </w:rPr>
      </w:pP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– с</w:t>
      </w:r>
      <w:r w:rsidRPr="001524B5">
        <w:rPr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</w:p>
    <w:p w:rsidR="00A16096" w:rsidRPr="00064438" w:rsidRDefault="00A16096" w:rsidP="00A16096">
      <w:pPr>
        <w:widowControl w:val="0"/>
        <w:tabs>
          <w:tab w:val="num" w:pos="786"/>
        </w:tabs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Pr="00064438">
        <w:rPr>
          <w:sz w:val="28"/>
          <w:szCs w:val="28"/>
        </w:rPr>
        <w:t xml:space="preserve">Создание благоприятных условий для организации транспортного обслуживания населения </w:t>
      </w:r>
      <w:r>
        <w:rPr>
          <w:sz w:val="28"/>
          <w:szCs w:val="28"/>
        </w:rPr>
        <w:t>Киренского района</w:t>
      </w:r>
      <w:r w:rsidRPr="00064438">
        <w:rPr>
          <w:sz w:val="28"/>
          <w:szCs w:val="28"/>
        </w:rPr>
        <w:t xml:space="preserve"> водным, автомобильным транспортом.</w:t>
      </w:r>
    </w:p>
    <w:p w:rsidR="00A16096" w:rsidRDefault="00A16096" w:rsidP="00A16096">
      <w:pPr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показателей:</w:t>
      </w:r>
    </w:p>
    <w:p w:rsidR="00A16096" w:rsidRPr="007262C2" w:rsidRDefault="00A16096" w:rsidP="00A16096">
      <w:pPr>
        <w:widowControl w:val="0"/>
        <w:numPr>
          <w:ilvl w:val="0"/>
          <w:numId w:val="15"/>
        </w:numPr>
        <w:spacing w:after="0" w:line="240" w:lineRule="auto"/>
        <w:outlineLvl w:val="4"/>
        <w:rPr>
          <w:sz w:val="28"/>
          <w:szCs w:val="28"/>
        </w:rPr>
      </w:pPr>
      <w:r>
        <w:rPr>
          <w:color w:val="000000"/>
          <w:sz w:val="28"/>
        </w:rPr>
        <w:t>Объем перевозок пассажиров автомобильным транспортом</w:t>
      </w:r>
      <w:r w:rsidRPr="00304B8E">
        <w:rPr>
          <w:color w:val="000000"/>
          <w:sz w:val="28"/>
        </w:rPr>
        <w:t>;</w:t>
      </w:r>
    </w:p>
    <w:p w:rsidR="00A16096" w:rsidRDefault="00A16096" w:rsidP="00A16096">
      <w:pPr>
        <w:widowControl w:val="0"/>
        <w:numPr>
          <w:ilvl w:val="0"/>
          <w:numId w:val="15"/>
        </w:numPr>
        <w:spacing w:after="0" w:line="240" w:lineRule="auto"/>
        <w:ind w:left="0" w:firstLine="346"/>
        <w:outlineLvl w:val="4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Количество перевезенных пассажиров, по которым проводится в</w:t>
      </w:r>
      <w:r w:rsidRPr="007262C2">
        <w:rPr>
          <w:rStyle w:val="a9"/>
          <w:b w:val="0"/>
          <w:sz w:val="28"/>
          <w:szCs w:val="28"/>
        </w:rPr>
        <w:t>озмещение недополученных доходов, связанных с оказанием услуг по пассажирским</w:t>
      </w:r>
      <w:r>
        <w:rPr>
          <w:rStyle w:val="a9"/>
          <w:b w:val="0"/>
          <w:sz w:val="28"/>
          <w:szCs w:val="28"/>
        </w:rPr>
        <w:t xml:space="preserve"> перевозкам</w:t>
      </w:r>
      <w:r w:rsidRPr="007262C2">
        <w:rPr>
          <w:rStyle w:val="a9"/>
          <w:b w:val="0"/>
          <w:sz w:val="28"/>
          <w:szCs w:val="28"/>
        </w:rPr>
        <w:t xml:space="preserve"> автомобильным транспортом</w:t>
      </w:r>
      <w:r>
        <w:rPr>
          <w:rStyle w:val="a9"/>
          <w:b w:val="0"/>
          <w:sz w:val="28"/>
          <w:szCs w:val="28"/>
        </w:rPr>
        <w:t>.</w:t>
      </w:r>
    </w:p>
    <w:p w:rsidR="00A16096" w:rsidRDefault="00A16096" w:rsidP="00A16096">
      <w:pPr>
        <w:widowControl w:val="0"/>
        <w:numPr>
          <w:ilvl w:val="0"/>
          <w:numId w:val="15"/>
        </w:numPr>
        <w:spacing w:after="0" w:line="240" w:lineRule="auto"/>
        <w:ind w:left="0" w:firstLine="346"/>
        <w:outlineLvl w:val="4"/>
        <w:rPr>
          <w:rStyle w:val="a9"/>
          <w:b w:val="0"/>
          <w:bCs w:val="0"/>
          <w:sz w:val="28"/>
          <w:szCs w:val="28"/>
        </w:rPr>
      </w:pPr>
      <w:r w:rsidRPr="00532A9C">
        <w:rPr>
          <w:rStyle w:val="a9"/>
          <w:b w:val="0"/>
          <w:sz w:val="28"/>
          <w:szCs w:val="28"/>
        </w:rPr>
        <w:t>Количество перевезенных пассажиров  водным транспортом.</w:t>
      </w:r>
    </w:p>
    <w:p w:rsidR="00A16096" w:rsidRPr="00532A9C" w:rsidRDefault="00A16096" w:rsidP="00A16096">
      <w:pPr>
        <w:widowControl w:val="0"/>
        <w:spacing w:after="0" w:line="240" w:lineRule="auto"/>
        <w:ind w:firstLine="346"/>
        <w:outlineLvl w:val="4"/>
        <w:rPr>
          <w:sz w:val="28"/>
          <w:szCs w:val="28"/>
        </w:rPr>
      </w:pPr>
      <w:r w:rsidRPr="00532A9C">
        <w:rPr>
          <w:color w:val="000000"/>
          <w:sz w:val="28"/>
        </w:rPr>
        <w:t>Сведения о составе и значениях целевых показателей муниципальной программы приведено в приложении 1.</w:t>
      </w:r>
    </w:p>
    <w:p w:rsidR="00A16096" w:rsidRPr="00FF36A2" w:rsidRDefault="00A16096" w:rsidP="00A16096">
      <w:pPr>
        <w:suppressAutoHyphens/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FF36A2">
        <w:rPr>
          <w:sz w:val="28"/>
          <w:szCs w:val="28"/>
        </w:rPr>
        <w:t xml:space="preserve"> будет реализовываться в период </w:t>
      </w:r>
      <w:r w:rsidRPr="004B54FA">
        <w:rPr>
          <w:sz w:val="28"/>
          <w:szCs w:val="28"/>
        </w:rPr>
        <w:br/>
      </w:r>
      <w:r>
        <w:rPr>
          <w:sz w:val="28"/>
          <w:szCs w:val="28"/>
        </w:rPr>
        <w:t>2015</w:t>
      </w:r>
      <w:r w:rsidRPr="00FF36A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F36A2">
        <w:rPr>
          <w:sz w:val="28"/>
          <w:szCs w:val="28"/>
        </w:rPr>
        <w:t xml:space="preserve"> годов. Разделения её на этапы не предусмотрено. </w:t>
      </w:r>
    </w:p>
    <w:p w:rsidR="00A16096" w:rsidRPr="00D8676C" w:rsidRDefault="00A16096" w:rsidP="00A16096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предусматривает подпрограммы.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Основным мероприятием муниципальной программы является развитие транспортного комплекса на территории Киренского района.</w:t>
      </w:r>
    </w:p>
    <w:p w:rsidR="00A16096" w:rsidRDefault="00A16096" w:rsidP="00A16096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A16096" w:rsidRPr="00D8676C" w:rsidRDefault="00A16096" w:rsidP="00A16096">
      <w:pPr>
        <w:spacing w:after="0" w:line="240" w:lineRule="auto"/>
        <w:jc w:val="center"/>
        <w:rPr>
          <w:sz w:val="28"/>
          <w:szCs w:val="28"/>
        </w:rPr>
      </w:pPr>
      <w:r w:rsidRPr="00D8676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8676C">
        <w:rPr>
          <w:sz w:val="28"/>
          <w:szCs w:val="28"/>
        </w:rPr>
        <w:t>. РЕСУРСНОЕ ОБЕСПЕЧЕНИЕ МУНИЦИПАЛЬНОЙ ПРОГРАММЫ</w:t>
      </w:r>
      <w:r>
        <w:rPr>
          <w:sz w:val="28"/>
          <w:szCs w:val="28"/>
        </w:rPr>
        <w:t xml:space="preserve"> </w:t>
      </w:r>
    </w:p>
    <w:p w:rsidR="00A16096" w:rsidRDefault="00A16096" w:rsidP="00A16096">
      <w:pPr>
        <w:spacing w:after="0" w:line="240" w:lineRule="auto"/>
        <w:rPr>
          <w:color w:val="FF0000"/>
          <w:sz w:val="28"/>
          <w:szCs w:val="28"/>
        </w:rPr>
      </w:pPr>
    </w:p>
    <w:p w:rsidR="00A16096" w:rsidRPr="00F94855" w:rsidRDefault="00A16096" w:rsidP="00A1609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Pr="00470B44">
        <w:rPr>
          <w:sz w:val="28"/>
          <w:szCs w:val="28"/>
        </w:rPr>
        <w:t xml:space="preserve">программы в 2015-2017 годах составляет </w:t>
      </w:r>
      <w:r w:rsidRPr="00E947DD">
        <w:rPr>
          <w:color w:val="000000"/>
          <w:sz w:val="28"/>
          <w:szCs w:val="28"/>
        </w:rPr>
        <w:t>10030,5</w:t>
      </w:r>
      <w:r>
        <w:rPr>
          <w:color w:val="000000"/>
          <w:sz w:val="28"/>
          <w:szCs w:val="28"/>
        </w:rPr>
        <w:t>тыс.</w:t>
      </w:r>
      <w:r w:rsidRPr="00470B44">
        <w:rPr>
          <w:color w:val="000000"/>
          <w:sz w:val="28"/>
          <w:szCs w:val="28"/>
        </w:rPr>
        <w:t xml:space="preserve"> </w:t>
      </w:r>
      <w:r w:rsidRPr="00470B44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470B44">
        <w:rPr>
          <w:sz w:val="28"/>
          <w:szCs w:val="28"/>
        </w:rPr>
        <w:t xml:space="preserve"> за счет средств </w:t>
      </w:r>
      <w:r w:rsidRPr="00F94855">
        <w:rPr>
          <w:sz w:val="28"/>
          <w:szCs w:val="28"/>
        </w:rPr>
        <w:t xml:space="preserve">районного бюджета – </w:t>
      </w:r>
      <w:r w:rsidRPr="00E947DD">
        <w:rPr>
          <w:color w:val="000000"/>
          <w:sz w:val="28"/>
          <w:szCs w:val="28"/>
        </w:rPr>
        <w:t>10030,5</w:t>
      </w:r>
      <w:r w:rsidRPr="00F94855">
        <w:rPr>
          <w:color w:val="000000"/>
          <w:sz w:val="28"/>
          <w:szCs w:val="28"/>
        </w:rPr>
        <w:t xml:space="preserve">тыс. </w:t>
      </w:r>
      <w:r w:rsidRPr="00F94855">
        <w:rPr>
          <w:sz w:val="28"/>
          <w:szCs w:val="28"/>
        </w:rPr>
        <w:t> руб</w:t>
      </w:r>
      <w:r>
        <w:rPr>
          <w:sz w:val="28"/>
          <w:szCs w:val="28"/>
        </w:rPr>
        <w:t>.</w:t>
      </w:r>
      <w:r w:rsidRPr="00F94855">
        <w:rPr>
          <w:sz w:val="28"/>
          <w:szCs w:val="28"/>
        </w:rPr>
        <w:t>, в т.ч. по годам:</w:t>
      </w:r>
    </w:p>
    <w:p w:rsidR="00A16096" w:rsidRPr="00F94855" w:rsidRDefault="00A16096" w:rsidP="00A16096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2015г. – 4</w:t>
      </w:r>
      <w:r>
        <w:rPr>
          <w:color w:val="000000"/>
          <w:sz w:val="28"/>
          <w:szCs w:val="28"/>
        </w:rPr>
        <w:t>329,4</w:t>
      </w:r>
      <w:r w:rsidRPr="00F94855">
        <w:rPr>
          <w:color w:val="000000"/>
          <w:sz w:val="28"/>
          <w:szCs w:val="28"/>
        </w:rPr>
        <w:t xml:space="preserve"> тыс. руб.</w:t>
      </w:r>
    </w:p>
    <w:p w:rsidR="00A16096" w:rsidRPr="00F94855" w:rsidRDefault="00A16096" w:rsidP="00A16096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2016г. – </w:t>
      </w:r>
      <w:r>
        <w:rPr>
          <w:color w:val="000000"/>
          <w:sz w:val="28"/>
          <w:szCs w:val="28"/>
        </w:rPr>
        <w:t>3105,1</w:t>
      </w:r>
      <w:r w:rsidRPr="00F94855">
        <w:rPr>
          <w:color w:val="000000"/>
          <w:sz w:val="28"/>
          <w:szCs w:val="28"/>
        </w:rPr>
        <w:t> тыс. руб.</w:t>
      </w:r>
    </w:p>
    <w:p w:rsidR="00A16096" w:rsidRDefault="00A16096" w:rsidP="00A1609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2017г. – </w:t>
      </w:r>
      <w:r w:rsidRPr="00E947DD">
        <w:rPr>
          <w:color w:val="000000"/>
          <w:sz w:val="28"/>
          <w:szCs w:val="28"/>
        </w:rPr>
        <w:t>2596,0</w:t>
      </w:r>
      <w:r>
        <w:rPr>
          <w:color w:val="000000"/>
          <w:sz w:val="28"/>
          <w:szCs w:val="28"/>
        </w:rPr>
        <w:t xml:space="preserve"> </w:t>
      </w:r>
      <w:r w:rsidRPr="00F94855">
        <w:rPr>
          <w:color w:val="000000"/>
          <w:sz w:val="28"/>
          <w:szCs w:val="28"/>
        </w:rPr>
        <w:t>тыс. руб.</w:t>
      </w:r>
    </w:p>
    <w:p w:rsidR="00A16096" w:rsidRPr="002B57F7" w:rsidRDefault="00A16096" w:rsidP="00A16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подлежит ежегодному уточнению.</w:t>
      </w:r>
    </w:p>
    <w:p w:rsidR="00A16096" w:rsidRDefault="00A16096" w:rsidP="00A160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2B57F7">
        <w:rPr>
          <w:sz w:val="28"/>
          <w:szCs w:val="28"/>
        </w:rPr>
        <w:t>Ре</w:t>
      </w:r>
      <w:r>
        <w:rPr>
          <w:sz w:val="28"/>
          <w:szCs w:val="28"/>
        </w:rPr>
        <w:t xml:space="preserve">сурсное обеспечение реализации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A16096" w:rsidRPr="00B170C0" w:rsidRDefault="00A16096" w:rsidP="00A16096">
      <w:pPr>
        <w:tabs>
          <w:tab w:val="num" w:pos="0"/>
        </w:tabs>
        <w:autoSpaceDE w:val="0"/>
        <w:spacing w:after="0" w:line="240" w:lineRule="auto"/>
        <w:rPr>
          <w:color w:val="FF0000"/>
          <w:sz w:val="28"/>
          <w:szCs w:val="28"/>
        </w:rPr>
      </w:pPr>
    </w:p>
    <w:p w:rsidR="00A16096" w:rsidRPr="00370461" w:rsidRDefault="00A16096" w:rsidP="00A16096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A16096" w:rsidRDefault="00A16096" w:rsidP="00A16096">
      <w:pPr>
        <w:spacing w:after="0" w:line="240" w:lineRule="auto"/>
        <w:rPr>
          <w:sz w:val="28"/>
          <w:szCs w:val="28"/>
        </w:rPr>
      </w:pPr>
    </w:p>
    <w:p w:rsidR="00A16096" w:rsidRPr="00272FD7" w:rsidRDefault="00A16096" w:rsidP="00A16096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1"/>
        <w:rPr>
          <w:sz w:val="28"/>
          <w:szCs w:val="28"/>
        </w:rPr>
      </w:pPr>
      <w:r w:rsidRPr="00272FD7">
        <w:rPr>
          <w:sz w:val="28"/>
          <w:szCs w:val="28"/>
        </w:rPr>
        <w:t xml:space="preserve">Ожидается, что в результате реализации </w:t>
      </w:r>
      <w:r>
        <w:rPr>
          <w:sz w:val="28"/>
          <w:szCs w:val="28"/>
        </w:rPr>
        <w:t>муниципальной программы</w:t>
      </w:r>
      <w:r w:rsidRPr="00272FD7">
        <w:rPr>
          <w:sz w:val="28"/>
          <w:szCs w:val="28"/>
        </w:rPr>
        <w:t xml:space="preserve"> за период с 201</w:t>
      </w:r>
      <w:r>
        <w:rPr>
          <w:sz w:val="28"/>
          <w:szCs w:val="28"/>
        </w:rPr>
        <w:t>5</w:t>
      </w:r>
      <w:r w:rsidRPr="00272FD7">
        <w:rPr>
          <w:sz w:val="28"/>
          <w:szCs w:val="28"/>
        </w:rPr>
        <w:t xml:space="preserve"> по 201</w:t>
      </w:r>
      <w:r>
        <w:rPr>
          <w:sz w:val="28"/>
          <w:szCs w:val="28"/>
        </w:rPr>
        <w:t>7</w:t>
      </w:r>
      <w:r w:rsidRPr="00272FD7">
        <w:rPr>
          <w:sz w:val="28"/>
          <w:szCs w:val="28"/>
        </w:rPr>
        <w:t xml:space="preserve"> годы удастся достичь следующих результатов:</w:t>
      </w:r>
    </w:p>
    <w:p w:rsidR="00A16096" w:rsidRPr="00272FD7" w:rsidRDefault="00A16096" w:rsidP="00A16096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2FD7">
        <w:rPr>
          <w:sz w:val="28"/>
          <w:szCs w:val="28"/>
        </w:rPr>
        <w:t xml:space="preserve">1) </w:t>
      </w:r>
      <w:r>
        <w:rPr>
          <w:sz w:val="28"/>
          <w:szCs w:val="28"/>
        </w:rPr>
        <w:t>Увеличение о</w:t>
      </w:r>
      <w:r>
        <w:rPr>
          <w:color w:val="000000"/>
          <w:sz w:val="28"/>
        </w:rPr>
        <w:t xml:space="preserve">бъема перевозок пассажиров автомобильным транспортом до </w:t>
      </w:r>
      <w:r>
        <w:rPr>
          <w:color w:val="000000"/>
          <w:sz w:val="28"/>
          <w:szCs w:val="28"/>
          <w:lang w:eastAsia="ru-RU"/>
        </w:rPr>
        <w:t>48 861</w:t>
      </w:r>
      <w:r>
        <w:rPr>
          <w:color w:val="000000"/>
          <w:sz w:val="28"/>
        </w:rPr>
        <w:t xml:space="preserve"> чел.</w:t>
      </w:r>
      <w:r w:rsidRPr="00304B8E">
        <w:rPr>
          <w:color w:val="000000"/>
          <w:sz w:val="28"/>
        </w:rPr>
        <w:t>;</w:t>
      </w:r>
    </w:p>
    <w:p w:rsidR="00A16096" w:rsidRPr="00272FD7" w:rsidRDefault="00A16096" w:rsidP="00A16096">
      <w:pPr>
        <w:pStyle w:val="10"/>
        <w:rPr>
          <w:sz w:val="28"/>
          <w:szCs w:val="28"/>
        </w:rPr>
      </w:pPr>
      <w:r>
        <w:rPr>
          <w:sz w:val="28"/>
          <w:szCs w:val="28"/>
        </w:rPr>
        <w:t>2</w:t>
      </w:r>
      <w:r w:rsidRPr="00272FD7">
        <w:rPr>
          <w:sz w:val="28"/>
          <w:szCs w:val="28"/>
        </w:rPr>
        <w:t xml:space="preserve">) </w:t>
      </w:r>
      <w:r>
        <w:rPr>
          <w:sz w:val="28"/>
          <w:szCs w:val="28"/>
        </w:rPr>
        <w:t>Увеличение количества перевезенных пассажиров водным транспортом до 467 чел.</w:t>
      </w:r>
    </w:p>
    <w:p w:rsidR="00A16096" w:rsidRDefault="00A16096" w:rsidP="00A16096">
      <w:pPr>
        <w:pStyle w:val="10"/>
        <w:rPr>
          <w:sz w:val="28"/>
          <w:szCs w:val="28"/>
        </w:rPr>
      </w:pPr>
      <w:r>
        <w:rPr>
          <w:sz w:val="28"/>
          <w:szCs w:val="28"/>
        </w:rPr>
        <w:t>3</w:t>
      </w:r>
      <w:r w:rsidRPr="00272FD7">
        <w:rPr>
          <w:sz w:val="28"/>
          <w:szCs w:val="28"/>
        </w:rPr>
        <w:t>) 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</w:t>
      </w:r>
      <w:r w:rsidRPr="00B0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color w:val="000000"/>
          <w:sz w:val="28"/>
        </w:rPr>
        <w:t>27 711</w:t>
      </w:r>
      <w:r>
        <w:rPr>
          <w:sz w:val="28"/>
          <w:szCs w:val="28"/>
        </w:rPr>
        <w:t xml:space="preserve"> </w:t>
      </w:r>
      <w:r w:rsidRPr="00272FD7">
        <w:rPr>
          <w:sz w:val="28"/>
          <w:szCs w:val="28"/>
        </w:rPr>
        <w:t>чел.</w:t>
      </w:r>
    </w:p>
    <w:p w:rsidR="00A16096" w:rsidRDefault="00A16096" w:rsidP="00A1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Pr="00FF36A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 созданию в </w:t>
      </w:r>
      <w:r>
        <w:rPr>
          <w:rFonts w:ascii="Times New Roman" w:hAnsi="Times New Roman" w:cs="Times New Roman"/>
          <w:sz w:val="28"/>
          <w:szCs w:val="28"/>
        </w:rPr>
        <w:t>Киренском районе качественно новых условий для обеспечения организации перевозки пассажиров в пригородном сообщении автомобильным, водным транспортом, отвечающим условиям безопасности дорожного движения.</w:t>
      </w:r>
    </w:p>
    <w:p w:rsidR="00A16096" w:rsidRPr="00FF36A2" w:rsidRDefault="00A16096" w:rsidP="00A1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A2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зультате реализации муниципальной программы к 2017</w:t>
      </w:r>
      <w:r w:rsidRPr="00FF36A2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комплекса Киренского района, </w:t>
      </w:r>
      <w:r w:rsidRPr="00FF36A2">
        <w:rPr>
          <w:rFonts w:ascii="Times New Roman" w:hAnsi="Times New Roman" w:cs="Times New Roman"/>
          <w:sz w:val="28"/>
          <w:szCs w:val="28"/>
        </w:rPr>
        <w:t xml:space="preserve">характеризуемого следующими целевыми ориентирами: </w:t>
      </w:r>
    </w:p>
    <w:p w:rsidR="00A16096" w:rsidRPr="00FF36A2" w:rsidRDefault="00A16096" w:rsidP="00A1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A2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удобных и безопасных условий по организации транспортного обслуживания Киренского района  для жителей Киренского района</w:t>
      </w:r>
      <w:r w:rsidRPr="00FF36A2">
        <w:rPr>
          <w:rFonts w:ascii="Times New Roman" w:hAnsi="Times New Roman" w:cs="Times New Roman"/>
          <w:sz w:val="28"/>
          <w:szCs w:val="28"/>
        </w:rPr>
        <w:t>;</w:t>
      </w:r>
    </w:p>
    <w:p w:rsidR="00A16096" w:rsidRDefault="00A16096" w:rsidP="00A1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транспортной доступности на регулярной основе между поселениями Киренского района.</w:t>
      </w:r>
    </w:p>
    <w:p w:rsidR="00A16096" w:rsidRDefault="00A16096" w:rsidP="00A1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96" w:rsidRDefault="00A16096" w:rsidP="00A1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096" w:rsidSect="00A16096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8896" w:type="dxa"/>
        <w:tblInd w:w="93" w:type="dxa"/>
        <w:tblLook w:val="04A0"/>
      </w:tblPr>
      <w:tblGrid>
        <w:gridCol w:w="643"/>
        <w:gridCol w:w="1328"/>
        <w:gridCol w:w="674"/>
        <w:gridCol w:w="958"/>
        <w:gridCol w:w="405"/>
        <w:gridCol w:w="272"/>
        <w:gridCol w:w="568"/>
        <w:gridCol w:w="598"/>
        <w:gridCol w:w="674"/>
        <w:gridCol w:w="132"/>
        <w:gridCol w:w="1604"/>
        <w:gridCol w:w="1356"/>
        <w:gridCol w:w="236"/>
        <w:gridCol w:w="16"/>
        <w:gridCol w:w="1183"/>
        <w:gridCol w:w="407"/>
        <w:gridCol w:w="196"/>
        <w:gridCol w:w="105"/>
        <w:gridCol w:w="179"/>
        <w:gridCol w:w="283"/>
        <w:gridCol w:w="236"/>
        <w:gridCol w:w="113"/>
        <w:gridCol w:w="221"/>
        <w:gridCol w:w="304"/>
        <w:gridCol w:w="813"/>
        <w:gridCol w:w="97"/>
        <w:gridCol w:w="1559"/>
        <w:gridCol w:w="76"/>
        <w:gridCol w:w="142"/>
        <w:gridCol w:w="1472"/>
        <w:gridCol w:w="2046"/>
      </w:tblGrid>
      <w:tr w:rsidR="00A16096" w:rsidRPr="00A16096" w:rsidTr="00FA6041">
        <w:trPr>
          <w:gridAfter w:val="2"/>
          <w:wAfter w:w="3518" w:type="dxa"/>
          <w:trHeight w:val="82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A16096">
              <w:rPr>
                <w:color w:val="000000"/>
                <w:sz w:val="20"/>
                <w:szCs w:val="20"/>
                <w:lang w:eastAsia="ru-RU"/>
              </w:rPr>
              <w:t>Приложение 1 к муниципальной программе «Развитие транспортного комплекса на территории Киренского района на 2015-2017 г.г.»</w:t>
            </w:r>
          </w:p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6096" w:rsidRPr="00A16096" w:rsidTr="00FA6041">
        <w:trPr>
          <w:gridAfter w:val="2"/>
          <w:wAfter w:w="3518" w:type="dxa"/>
          <w:trHeight w:val="315"/>
        </w:trPr>
        <w:tc>
          <w:tcPr>
            <w:tcW w:w="15378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A16096">
              <w:rPr>
                <w:b/>
                <w:bCs/>
                <w:color w:val="000000"/>
                <w:szCs w:val="24"/>
                <w:lang w:eastAsia="ru-RU"/>
              </w:rPr>
              <w:t>СВЕДЕНИЯ О СОСТАВЕ И ЗНАЧЕНИЯХ ЦЕЛЕВЫХ ПОКАЗАТЕЛЕЙ МУНИЦИПАЛЬНОЙ ПРОГРАММЫ «РАЗВИТИЕ ТРАНСПОРТНОГО КОМПЛЕКСА КИРЕНСКОГО РАЙОНА НА 2015-2017 ГГ.»</w:t>
            </w:r>
          </w:p>
        </w:tc>
      </w:tr>
      <w:tr w:rsidR="00A16096" w:rsidRPr="00A16096" w:rsidTr="00FA6041">
        <w:trPr>
          <w:gridAfter w:val="2"/>
          <w:wAfter w:w="3518" w:type="dxa"/>
          <w:trHeight w:val="315"/>
        </w:trPr>
        <w:tc>
          <w:tcPr>
            <w:tcW w:w="15378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16096" w:rsidRPr="00A16096" w:rsidTr="00FA6041">
        <w:trPr>
          <w:trHeight w:val="315"/>
        </w:trPr>
        <w:tc>
          <w:tcPr>
            <w:tcW w:w="115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(далее – муниципальная программа)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16096" w:rsidRPr="00A16096" w:rsidTr="00FA6041">
        <w:trPr>
          <w:gridAfter w:val="3"/>
          <w:wAfter w:w="3660" w:type="dxa"/>
          <w:trHeight w:val="300"/>
        </w:trPr>
        <w:tc>
          <w:tcPr>
            <w:tcW w:w="152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 w:val="2"/>
                <w:szCs w:val="2"/>
                <w:lang w:eastAsia="ru-RU"/>
              </w:rPr>
            </w:pPr>
          </w:p>
        </w:tc>
      </w:tr>
      <w:tr w:rsidR="00A16096" w:rsidRPr="00A16096" w:rsidTr="00FA6041">
        <w:trPr>
          <w:gridAfter w:val="3"/>
          <w:wAfter w:w="3660" w:type="dxa"/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6096">
              <w:rPr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A16096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A16096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A16096">
              <w:rPr>
                <w:color w:val="000000"/>
                <w:szCs w:val="24"/>
                <w:lang w:eastAsia="ru-RU"/>
              </w:rPr>
              <w:t>изм</w:t>
            </w:r>
            <w:proofErr w:type="spellEnd"/>
            <w:r w:rsidRPr="00A16096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7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A16096" w:rsidRPr="00A16096" w:rsidTr="00FA6041">
        <w:trPr>
          <w:gridAfter w:val="3"/>
          <w:wAfter w:w="3660" w:type="dxa"/>
          <w:trHeight w:val="190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отчетный год, 2013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текущий год (оценка), 2014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первый год действия программы, 2015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второй год действия программы, 2016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год завершения действия программы, 2017</w:t>
            </w:r>
          </w:p>
        </w:tc>
      </w:tr>
      <w:tr w:rsidR="00A16096" w:rsidRPr="00A16096" w:rsidTr="00FA6041">
        <w:trPr>
          <w:gridAfter w:val="3"/>
          <w:wAfter w:w="3660" w:type="dxa"/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A16096" w:rsidRPr="00A16096" w:rsidTr="00FA6041">
        <w:trPr>
          <w:gridAfter w:val="3"/>
          <w:wAfter w:w="3660" w:type="dxa"/>
          <w:trHeight w:val="645"/>
        </w:trPr>
        <w:tc>
          <w:tcPr>
            <w:tcW w:w="152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Муниципальная программа «Развитие транспортного комплекса на территории Киренского района на 2015-2017гг.»</w:t>
            </w:r>
          </w:p>
        </w:tc>
      </w:tr>
      <w:tr w:rsidR="00A16096" w:rsidRPr="00A16096" w:rsidTr="00FA6041">
        <w:trPr>
          <w:gridAfter w:val="3"/>
          <w:wAfter w:w="3660" w:type="dxa"/>
          <w:trHeight w:val="4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Объем перевозок пассажиров автомобильным транспортом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 xml:space="preserve">чел.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39 948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42 048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44 360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46 578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48 861</w:t>
            </w:r>
          </w:p>
        </w:tc>
      </w:tr>
      <w:tr w:rsidR="00A16096" w:rsidRPr="00A16096" w:rsidTr="00FA6041">
        <w:trPr>
          <w:gridAfter w:val="3"/>
          <w:wAfter w:w="3660" w:type="dxa"/>
          <w:trHeight w:val="8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 xml:space="preserve"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 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22 497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23 847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25 159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26 417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27 711</w:t>
            </w:r>
          </w:p>
        </w:tc>
      </w:tr>
      <w:tr w:rsidR="00A16096" w:rsidRPr="00A16096" w:rsidTr="00FA6041">
        <w:trPr>
          <w:gridAfter w:val="3"/>
          <w:wAfter w:w="3660" w:type="dxa"/>
          <w:trHeight w:val="4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Количество перевезенных пассажиров водным транспортом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404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424</w:t>
            </w:r>
          </w:p>
        </w:tc>
        <w:tc>
          <w:tcPr>
            <w:tcW w:w="14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445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A16096" w:rsidRDefault="00A16096" w:rsidP="00A1609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16096">
              <w:rPr>
                <w:color w:val="000000"/>
                <w:szCs w:val="24"/>
                <w:lang w:eastAsia="ru-RU"/>
              </w:rPr>
              <w:t>467</w:t>
            </w:r>
          </w:p>
        </w:tc>
      </w:tr>
      <w:tr w:rsidR="00A16096" w:rsidRPr="00FA6041" w:rsidTr="00FA6041">
        <w:trPr>
          <w:gridAfter w:val="4"/>
          <w:wAfter w:w="3736" w:type="dxa"/>
          <w:trHeight w:val="1260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bookmarkStart w:id="0" w:name="RANGE!A1:G59"/>
            <w:bookmarkEnd w:id="0"/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Приложение 2 к муниципальной программе «Развитие транспортного комплекса на территории Киренского района на 2015-2017 гг.»</w:t>
            </w:r>
          </w:p>
        </w:tc>
      </w:tr>
      <w:tr w:rsidR="00A16096" w:rsidRPr="00FA6041" w:rsidTr="00FA6041">
        <w:trPr>
          <w:gridAfter w:val="4"/>
          <w:wAfter w:w="3736" w:type="dxa"/>
          <w:trHeight w:val="375"/>
        </w:trPr>
        <w:tc>
          <w:tcPr>
            <w:tcW w:w="1516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A6041">
              <w:rPr>
                <w:b/>
                <w:bCs/>
                <w:color w:val="000000"/>
                <w:szCs w:val="24"/>
                <w:lang w:eastAsia="ru-RU"/>
              </w:rPr>
              <w:t>РЕСУРСНОЕ ОБЕСПЕЧЕНИЯ РЕАЛИЗАЦИИ МУНИЦИПАЛЬНОЙ  ПРОГРАММЫ «РАЗВИТИЕ ТРАНСПОРТНОГО КОМПЛЕКСА НА ТЕРРИТОРИИ КИРЕНСКОГО РАЙОНАНА 2015-2017 ГГ.»  КИРЕНСКОГО РАЙОНА ЗА СЧЕТ ВСЕХ ИСТОЧНИКОВ ФИНАНСИРОВАНИЯ (далее – программа)</w:t>
            </w:r>
          </w:p>
        </w:tc>
      </w:tr>
      <w:tr w:rsidR="00A16096" w:rsidRPr="00FA6041" w:rsidTr="00FA6041">
        <w:trPr>
          <w:gridAfter w:val="4"/>
          <w:wAfter w:w="3736" w:type="dxa"/>
          <w:trHeight w:val="720"/>
        </w:trPr>
        <w:tc>
          <w:tcPr>
            <w:tcW w:w="1516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1"/>
          <w:wAfter w:w="2046" w:type="dxa"/>
          <w:trHeight w:val="30"/>
        </w:trPr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2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Оценка расходов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9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(тыс. руб.), годы</w:t>
            </w:r>
          </w:p>
        </w:tc>
      </w:tr>
      <w:tr w:rsidR="00A16096" w:rsidRPr="00FA6041" w:rsidTr="00FA6041">
        <w:trPr>
          <w:gridAfter w:val="4"/>
          <w:wAfter w:w="3736" w:type="dxa"/>
          <w:trHeight w:val="1200"/>
        </w:trPr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Первый год действия программы, 2015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Второй год действия программы,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Год завершения действия программы,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15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Программа «Развитие транспортного комплекса на территории Киренского района на 2015-2017 гг.»</w:t>
            </w: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A6041">
              <w:rPr>
                <w:b/>
                <w:bCs/>
                <w:color w:val="000000"/>
                <w:szCs w:val="24"/>
                <w:lang w:eastAsia="ru-RU"/>
              </w:rPr>
              <w:t>4329,4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A6041">
              <w:rPr>
                <w:b/>
                <w:bCs/>
                <w:color w:val="000000"/>
                <w:szCs w:val="24"/>
                <w:lang w:eastAsia="ru-RU"/>
              </w:rPr>
              <w:t>3105,1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E6575">
              <w:rPr>
                <w:b/>
                <w:bCs/>
                <w:color w:val="000000"/>
                <w:szCs w:val="24"/>
                <w:lang w:eastAsia="ru-RU"/>
              </w:rPr>
              <w:t>2596,0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A6041">
              <w:rPr>
                <w:b/>
                <w:bCs/>
                <w:color w:val="000000"/>
                <w:szCs w:val="24"/>
                <w:lang w:eastAsia="ru-RU"/>
              </w:rPr>
              <w:t>10030,5</w:t>
            </w:r>
          </w:p>
        </w:tc>
      </w:tr>
      <w:tr w:rsidR="00A16096" w:rsidRPr="00FA6041" w:rsidTr="00FA6041">
        <w:trPr>
          <w:gridAfter w:val="4"/>
          <w:wAfter w:w="3736" w:type="dxa"/>
          <w:trHeight w:val="9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A6041">
              <w:rPr>
                <w:color w:val="000000"/>
                <w:szCs w:val="24"/>
                <w:lang w:eastAsia="ru-RU"/>
              </w:rPr>
              <w:t>ОБ</w:t>
            </w:r>
            <w:proofErr w:type="gramEnd"/>
            <w:r w:rsidRPr="00FA6041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12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4329,4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3105,1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2596,0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10030,5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 xml:space="preserve">Ответственный исполнитель: Отдел по электроснабжению, транспорту, связи и ЖКХ Комитета  по имуществу и ЖКХ администрации Киренского </w:t>
            </w:r>
            <w:r w:rsidRPr="00FA6041">
              <w:rPr>
                <w:color w:val="000000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812,9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137,0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949,9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812,9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137,0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949,9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Участник 1: отдел по экономике администрации 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2175,3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1968,1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5689,4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2175,3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1968,1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5689,4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1341,2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3391,2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1341,2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3391,2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Основное мероприятие 1.1.  Развитие транспортного комплекса на территории Киренского района</w:t>
            </w: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4 329,4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3 105,1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2 596,0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10 030,5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4 329,4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3 105,1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2 596,0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10 030,5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 xml:space="preserve">Мероприятие 1.1.1. обустройство и содержание зимников до населенных пунктов с. </w:t>
            </w:r>
            <w:proofErr w:type="spellStart"/>
            <w:r w:rsidRPr="00FA6041">
              <w:rPr>
                <w:color w:val="000000"/>
                <w:szCs w:val="24"/>
                <w:lang w:eastAsia="ru-RU"/>
              </w:rPr>
              <w:t>Мироново</w:t>
            </w:r>
            <w:proofErr w:type="spellEnd"/>
            <w:r w:rsidRPr="00FA6041">
              <w:rPr>
                <w:color w:val="000000"/>
                <w:szCs w:val="24"/>
                <w:lang w:eastAsia="ru-RU"/>
              </w:rPr>
              <w:t xml:space="preserve">, с. </w:t>
            </w:r>
            <w:proofErr w:type="spellStart"/>
            <w:r w:rsidRPr="00FA6041">
              <w:rPr>
                <w:color w:val="000000"/>
                <w:szCs w:val="24"/>
                <w:lang w:eastAsia="ru-RU"/>
              </w:rPr>
              <w:t>Коршуново</w:t>
            </w:r>
            <w:proofErr w:type="spellEnd"/>
            <w:r w:rsidRPr="00FA6041">
              <w:rPr>
                <w:color w:val="000000"/>
                <w:szCs w:val="24"/>
                <w:lang w:eastAsia="ru-RU"/>
              </w:rPr>
              <w:t xml:space="preserve">, п. </w:t>
            </w:r>
            <w:proofErr w:type="gramStart"/>
            <w:r w:rsidRPr="00FA6041">
              <w:rPr>
                <w:color w:val="000000"/>
                <w:szCs w:val="24"/>
                <w:lang w:eastAsia="ru-RU"/>
              </w:rPr>
              <w:t>Визирный</w:t>
            </w:r>
            <w:proofErr w:type="gramEnd"/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80,4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80,4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80,4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80,4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 xml:space="preserve">Мероприятие 1.1.2. Частичное  возмещение </w:t>
            </w:r>
            <w:r w:rsidRPr="00FA6041">
              <w:rPr>
                <w:color w:val="000000"/>
                <w:szCs w:val="24"/>
                <w:lang w:eastAsia="ru-RU"/>
              </w:rPr>
              <w:lastRenderedPageBreak/>
              <w:t>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lastRenderedPageBreak/>
              <w:t xml:space="preserve">Отдел по электроснабжению, транспорту, связи и ЖКХ Комитета  по имуществу и ЖКХ администрации </w:t>
            </w:r>
            <w:r w:rsidRPr="00FA6041">
              <w:rPr>
                <w:color w:val="000000"/>
                <w:szCs w:val="24"/>
                <w:lang w:eastAsia="ru-RU"/>
              </w:rPr>
              <w:lastRenderedPageBreak/>
              <w:t>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632,5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137,0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769,5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632,5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137,0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769,5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Мероприятие 1.1.3.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Отдел по анализу и прогнозированию,  социально-экономическому развитию и  бытовому обслуживанию администрации 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2 175,3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1 968,1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1 546,0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5 689,4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2 175,3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1 968,1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1 546,0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5 689,4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Мероприятие 1.1.4. Строительство пешеходных мостков</w:t>
            </w: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1 341,2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1 000,0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3 391,2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1 341,2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1 000,0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3 391,2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 xml:space="preserve">Мероприятие 1.1.5. Экономическое обоснование строительства мостового перехода через </w:t>
            </w:r>
            <w:r w:rsidRPr="00FA6041">
              <w:rPr>
                <w:color w:val="000000"/>
                <w:szCs w:val="24"/>
                <w:lang w:eastAsia="ru-RU"/>
              </w:rPr>
              <w:lastRenderedPageBreak/>
              <w:t>р</w:t>
            </w:r>
            <w:proofErr w:type="gramStart"/>
            <w:r w:rsidRPr="00FA6041">
              <w:rPr>
                <w:color w:val="000000"/>
                <w:szCs w:val="24"/>
                <w:lang w:eastAsia="ru-RU"/>
              </w:rPr>
              <w:t>.Л</w:t>
            </w:r>
            <w:proofErr w:type="gramEnd"/>
            <w:r w:rsidRPr="00FA6041">
              <w:rPr>
                <w:color w:val="000000"/>
                <w:szCs w:val="24"/>
                <w:lang w:eastAsia="ru-RU"/>
              </w:rPr>
              <w:t>ена на территории Киренского муниципального района.</w:t>
            </w:r>
          </w:p>
        </w:tc>
        <w:tc>
          <w:tcPr>
            <w:tcW w:w="428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lastRenderedPageBreak/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0E657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100,0</w:t>
            </w:r>
          </w:p>
        </w:tc>
      </w:tr>
      <w:tr w:rsidR="00A16096" w:rsidRPr="00FA6041" w:rsidTr="00FA6041">
        <w:trPr>
          <w:gridAfter w:val="4"/>
          <w:wAfter w:w="3736" w:type="dxa"/>
          <w:trHeight w:val="300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8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6096" w:rsidRPr="000E6575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6" w:rsidRPr="00FA6041" w:rsidRDefault="00A16096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</w:tbl>
    <w:p w:rsidR="00A16096" w:rsidRPr="00FA6041" w:rsidRDefault="00A16096" w:rsidP="00FA604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640"/>
        <w:gridCol w:w="2460"/>
        <w:gridCol w:w="1310"/>
        <w:gridCol w:w="1250"/>
        <w:gridCol w:w="1290"/>
        <w:gridCol w:w="422"/>
        <w:gridCol w:w="868"/>
        <w:gridCol w:w="833"/>
        <w:gridCol w:w="1715"/>
        <w:gridCol w:w="1418"/>
        <w:gridCol w:w="283"/>
        <w:gridCol w:w="1701"/>
        <w:gridCol w:w="1418"/>
        <w:gridCol w:w="142"/>
      </w:tblGrid>
      <w:tr w:rsidR="00FA6041" w:rsidRPr="00FA6041" w:rsidTr="00FA6041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H14"/>
            <w:bookmarkEnd w:id="1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Приложение</w:t>
            </w:r>
            <w:r>
              <w:rPr>
                <w:color w:val="000000"/>
                <w:szCs w:val="24"/>
                <w:lang w:eastAsia="ru-RU"/>
              </w:rPr>
              <w:t xml:space="preserve"> 3</w:t>
            </w:r>
            <w:r w:rsidRPr="00FA6041">
              <w:rPr>
                <w:color w:val="000000"/>
                <w:szCs w:val="24"/>
                <w:lang w:eastAsia="ru-RU"/>
              </w:rPr>
              <w:t xml:space="preserve"> к постановлению администрации Киренского муниципального района</w:t>
            </w:r>
          </w:p>
        </w:tc>
      </w:tr>
      <w:tr w:rsidR="00FA6041" w:rsidRPr="00FA6041" w:rsidTr="00FA6041">
        <w:trPr>
          <w:gridAfter w:val="1"/>
          <w:wAfter w:w="142" w:type="dxa"/>
          <w:trHeight w:val="375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6041">
              <w:rPr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 ПО РЕАЛИЗАЦИИ МУНИЦИПАЛЬНОЙ ПРОГРАММЫ</w:t>
            </w:r>
          </w:p>
        </w:tc>
      </w:tr>
      <w:tr w:rsidR="00FA6041" w:rsidRPr="00FA6041" w:rsidTr="00FA6041">
        <w:trPr>
          <w:gridAfter w:val="1"/>
          <w:wAfter w:w="142" w:type="dxa"/>
          <w:trHeight w:val="375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6041">
              <w:rPr>
                <w:i/>
                <w:iCs/>
                <w:color w:val="000000"/>
                <w:sz w:val="28"/>
                <w:szCs w:val="28"/>
                <w:lang w:eastAsia="ru-RU"/>
              </w:rPr>
              <w:t>«Развитие транспортного комплекса на территории Киренского района на 2015-2017 гг.»</w:t>
            </w:r>
          </w:p>
        </w:tc>
      </w:tr>
      <w:tr w:rsidR="00FA6041" w:rsidRPr="00FA6041" w:rsidTr="00FA6041">
        <w:trPr>
          <w:gridAfter w:val="1"/>
          <w:wAfter w:w="142" w:type="dxa"/>
          <w:trHeight w:val="375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A6041">
              <w:rPr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FA6041" w:rsidRPr="00FA6041" w:rsidTr="00FA6041">
        <w:trPr>
          <w:gridAfter w:val="1"/>
          <w:wAfter w:w="142" w:type="dxa"/>
          <w:trHeight w:val="375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6041">
              <w:rPr>
                <w:b/>
                <w:bCs/>
                <w:color w:val="000000"/>
                <w:sz w:val="28"/>
                <w:szCs w:val="28"/>
                <w:lang w:eastAsia="ru-RU"/>
              </w:rPr>
              <w:t>на 2017г.</w:t>
            </w:r>
          </w:p>
        </w:tc>
      </w:tr>
      <w:tr w:rsidR="00FA6041" w:rsidRPr="00FA6041" w:rsidTr="00FA6041">
        <w:trPr>
          <w:gridAfter w:val="1"/>
          <w:wAfter w:w="142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FA6041">
              <w:rPr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FA6041">
              <w:rPr>
                <w:color w:val="000000"/>
                <w:sz w:val="22"/>
                <w:lang w:eastAsia="ru-RU"/>
              </w:rPr>
              <w:t>/</w:t>
            </w:r>
            <w:proofErr w:type="spellStart"/>
            <w:r w:rsidRPr="00FA6041">
              <w:rPr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Ответственный исполнитель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 xml:space="preserve">Срок реализации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Наименование показателя объема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Значения показателя объема мероприятия (очередной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Объем ресурсного обеспечения (очередной год), тыс. руб.</w:t>
            </w:r>
          </w:p>
        </w:tc>
      </w:tr>
      <w:tr w:rsidR="00FA6041" w:rsidRPr="00FA6041" w:rsidTr="00FA6041">
        <w:trPr>
          <w:gridAfter w:val="1"/>
          <w:wAfter w:w="142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с (месяц/год)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по (месяц/год)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FA6041" w:rsidRPr="00FA6041" w:rsidTr="00FA6041">
        <w:trPr>
          <w:gridAfter w:val="1"/>
          <w:wAfter w:w="14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8</w:t>
            </w:r>
          </w:p>
        </w:tc>
      </w:tr>
      <w:tr w:rsidR="00FA6041" w:rsidRPr="00FA6041" w:rsidTr="00FA6041">
        <w:trPr>
          <w:gridAfter w:val="1"/>
          <w:wAfter w:w="142" w:type="dxa"/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FA6041">
              <w:rPr>
                <w:b/>
                <w:bCs/>
                <w:color w:val="000000"/>
                <w:sz w:val="22"/>
                <w:lang w:eastAsia="ru-RU"/>
              </w:rPr>
              <w:t>Основное мероприятие: Развитие транспортного комплекса на территории Киренского района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 xml:space="preserve">Отдел по электроснабжению, </w:t>
            </w:r>
            <w:proofErr w:type="spellStart"/>
            <w:r w:rsidRPr="00FA6041">
              <w:rPr>
                <w:color w:val="000000"/>
                <w:sz w:val="22"/>
                <w:lang w:eastAsia="ru-RU"/>
              </w:rPr>
              <w:t>транспорту</w:t>
            </w:r>
            <w:proofErr w:type="gramStart"/>
            <w:r w:rsidRPr="00FA6041">
              <w:rPr>
                <w:color w:val="000000"/>
                <w:sz w:val="22"/>
                <w:lang w:eastAsia="ru-RU"/>
              </w:rPr>
              <w:t>,с</w:t>
            </w:r>
            <w:proofErr w:type="gramEnd"/>
            <w:r w:rsidRPr="00FA6041">
              <w:rPr>
                <w:color w:val="000000"/>
                <w:sz w:val="22"/>
                <w:lang w:eastAsia="ru-RU"/>
              </w:rPr>
              <w:t>вязи</w:t>
            </w:r>
            <w:proofErr w:type="spellEnd"/>
            <w:r w:rsidRPr="00FA6041">
              <w:rPr>
                <w:color w:val="000000"/>
                <w:sz w:val="22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01.01.2017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31.12.2017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FA6041">
              <w:rPr>
                <w:b/>
                <w:bCs/>
                <w:color w:val="000000"/>
                <w:sz w:val="22"/>
                <w:lang w:eastAsia="ru-RU"/>
              </w:rPr>
              <w:t>2596</w:t>
            </w:r>
          </w:p>
        </w:tc>
      </w:tr>
      <w:tr w:rsidR="00FA6041" w:rsidRPr="00FA6041" w:rsidTr="00FA6041">
        <w:trPr>
          <w:gridAfter w:val="1"/>
          <w:wAfter w:w="142" w:type="dxa"/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Мероприятие: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 xml:space="preserve">Отдел по электроснабжению, </w:t>
            </w:r>
            <w:proofErr w:type="spellStart"/>
            <w:r w:rsidRPr="00FA6041">
              <w:rPr>
                <w:color w:val="000000"/>
                <w:sz w:val="22"/>
                <w:lang w:eastAsia="ru-RU"/>
              </w:rPr>
              <w:t>транспорту</w:t>
            </w:r>
            <w:proofErr w:type="gramStart"/>
            <w:r w:rsidRPr="00FA6041">
              <w:rPr>
                <w:color w:val="000000"/>
                <w:sz w:val="22"/>
                <w:lang w:eastAsia="ru-RU"/>
              </w:rPr>
              <w:t>,с</w:t>
            </w:r>
            <w:proofErr w:type="gramEnd"/>
            <w:r w:rsidRPr="00FA6041">
              <w:rPr>
                <w:color w:val="000000"/>
                <w:sz w:val="22"/>
                <w:lang w:eastAsia="ru-RU"/>
              </w:rPr>
              <w:t>вязи</w:t>
            </w:r>
            <w:proofErr w:type="spellEnd"/>
            <w:r w:rsidRPr="00FA6041">
              <w:rPr>
                <w:color w:val="000000"/>
                <w:sz w:val="22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01.01.2017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31.12.2017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Осуществление мероприятия (1-да,0-нет)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1546</w:t>
            </w:r>
          </w:p>
        </w:tc>
      </w:tr>
      <w:tr w:rsidR="00FA6041" w:rsidRPr="00FA6041" w:rsidTr="00FA6041">
        <w:trPr>
          <w:gridAfter w:val="1"/>
          <w:wAfter w:w="142" w:type="dxa"/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Мероприятие: Строительство пешеходных мостков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 xml:space="preserve">Отдел по электроснабжению, </w:t>
            </w:r>
            <w:proofErr w:type="spellStart"/>
            <w:r w:rsidRPr="00FA6041">
              <w:rPr>
                <w:color w:val="000000"/>
                <w:sz w:val="22"/>
                <w:lang w:eastAsia="ru-RU"/>
              </w:rPr>
              <w:t>транспорту</w:t>
            </w:r>
            <w:proofErr w:type="gramStart"/>
            <w:r w:rsidRPr="00FA6041">
              <w:rPr>
                <w:color w:val="000000"/>
                <w:sz w:val="22"/>
                <w:lang w:eastAsia="ru-RU"/>
              </w:rPr>
              <w:t>,с</w:t>
            </w:r>
            <w:proofErr w:type="gramEnd"/>
            <w:r w:rsidRPr="00FA6041">
              <w:rPr>
                <w:color w:val="000000"/>
                <w:sz w:val="22"/>
                <w:lang w:eastAsia="ru-RU"/>
              </w:rPr>
              <w:t>вязи</w:t>
            </w:r>
            <w:proofErr w:type="spellEnd"/>
            <w:r w:rsidRPr="00FA6041">
              <w:rPr>
                <w:color w:val="000000"/>
                <w:sz w:val="22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01.01.2017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31.12.2017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Осуществление мероприятия (1-да,0-нет)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1050</w:t>
            </w:r>
          </w:p>
        </w:tc>
      </w:tr>
      <w:tr w:rsidR="00FA6041" w:rsidRPr="00FA6041" w:rsidTr="00FA6041">
        <w:trPr>
          <w:gridAfter w:val="1"/>
          <w:wAfter w:w="142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FA6041">
              <w:rPr>
                <w:color w:val="000000"/>
                <w:sz w:val="22"/>
                <w:lang w:eastAsia="ru-RU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FA6041">
              <w:rPr>
                <w:b/>
                <w:bCs/>
                <w:color w:val="000000"/>
                <w:sz w:val="22"/>
                <w:lang w:eastAsia="ru-RU"/>
              </w:rPr>
              <w:t>2596</w:t>
            </w:r>
          </w:p>
        </w:tc>
      </w:tr>
    </w:tbl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16096" w:rsidRDefault="00A16096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  <w:sectPr w:rsidR="00A16096" w:rsidSect="00A16096">
          <w:pgSz w:w="16838" w:h="11906" w:orient="landscape"/>
          <w:pgMar w:top="1418" w:right="709" w:bottom="851" w:left="567" w:header="709" w:footer="709" w:gutter="0"/>
          <w:cols w:space="708"/>
          <w:docGrid w:linePitch="360"/>
        </w:sectPr>
      </w:pPr>
    </w:p>
    <w:p w:rsidR="006E1DCE" w:rsidRDefault="006E1DCE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447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Киренского муниципального района </w:t>
      </w:r>
      <w:r w:rsidRPr="00BC1F37">
        <w:rPr>
          <w:rFonts w:ascii="Times New Roman" w:hAnsi="Times New Roman" w:cs="Times New Roman"/>
          <w:sz w:val="28"/>
          <w:szCs w:val="28"/>
        </w:rPr>
        <w:t>от 17 января 2017 № 10, с изменениями от  17 января 2017 №11</w:t>
      </w:r>
    </w:p>
    <w:p w:rsidR="00BC1F37" w:rsidRPr="00147E6A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Pr="00424471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Pr="00727575" w:rsidRDefault="00BC1F37" w:rsidP="00BC1F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72757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BC1F37" w:rsidRPr="003D79EB" w:rsidRDefault="00BC1F37" w:rsidP="00BC1F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 В КИРЕНСКОМ РАЙОНЕ НА 2017-2020 Г.Г.» </w:t>
      </w: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tabs>
          <w:tab w:val="left" w:pos="5536"/>
        </w:tabs>
        <w:jc w:val="left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Default="00BC1F37" w:rsidP="00BC1F37">
      <w:pPr>
        <w:jc w:val="center"/>
        <w:rPr>
          <w:sz w:val="28"/>
          <w:szCs w:val="28"/>
        </w:rPr>
      </w:pPr>
    </w:p>
    <w:p w:rsidR="00BC1F37" w:rsidRPr="00856625" w:rsidRDefault="00BC1F37" w:rsidP="00BC1F37">
      <w:pPr>
        <w:jc w:val="center"/>
        <w:rPr>
          <w:b/>
        </w:rPr>
      </w:pPr>
      <w:r w:rsidRPr="00856625">
        <w:rPr>
          <w:b/>
          <w:sz w:val="28"/>
          <w:szCs w:val="28"/>
        </w:rPr>
        <w:t>Кире</w:t>
      </w:r>
      <w:r>
        <w:rPr>
          <w:b/>
          <w:sz w:val="28"/>
          <w:szCs w:val="28"/>
        </w:rPr>
        <w:t>нск – 2016</w:t>
      </w:r>
      <w:r w:rsidRPr="00856625">
        <w:rPr>
          <w:b/>
          <w:sz w:val="28"/>
          <w:szCs w:val="28"/>
        </w:rPr>
        <w:t xml:space="preserve"> год</w:t>
      </w:r>
    </w:p>
    <w:p w:rsidR="00BC1F37" w:rsidRDefault="00BC1F37" w:rsidP="00BC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 xml:space="preserve">ПАСПОРТ </w:t>
      </w:r>
    </w:p>
    <w:p w:rsidR="00BC1F37" w:rsidRPr="00DD2CED" w:rsidRDefault="00BC1F37" w:rsidP="00BC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C6E8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BC1F37" w:rsidRPr="00DD2CED" w:rsidRDefault="00BC1F37" w:rsidP="00BC1F37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 В КИРЕНСКОМ РАЙОНЕ</w:t>
      </w:r>
      <w:r w:rsidRPr="00DD2CE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17</w:t>
      </w:r>
      <w:r w:rsidRPr="00DD2CE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20 Г.Г.» </w:t>
      </w:r>
    </w:p>
    <w:p w:rsidR="00BC1F37" w:rsidRDefault="00BC1F37" w:rsidP="00BC1F37">
      <w:pPr>
        <w:suppressAutoHyphens/>
        <w:jc w:val="center"/>
        <w:rPr>
          <w:b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BC1F37" w:rsidRPr="00741F9C" w:rsidTr="00BC1F37">
        <w:tc>
          <w:tcPr>
            <w:tcW w:w="3794" w:type="dxa"/>
            <w:vAlign w:val="center"/>
          </w:tcPr>
          <w:p w:rsidR="00BC1F37" w:rsidRPr="00D41543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BC1F37" w:rsidRPr="00D41543" w:rsidRDefault="00BC1F37" w:rsidP="00BC1F37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2017-2020гг.</w:t>
            </w:r>
          </w:p>
        </w:tc>
      </w:tr>
      <w:tr w:rsidR="00BC1F37" w:rsidRPr="00741F9C" w:rsidTr="00BC1F37">
        <w:trPr>
          <w:trHeight w:val="1088"/>
        </w:trPr>
        <w:tc>
          <w:tcPr>
            <w:tcW w:w="3794" w:type="dxa"/>
            <w:vAlign w:val="center"/>
          </w:tcPr>
          <w:p w:rsidR="00BC1F37" w:rsidRPr="00D41543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</w:t>
            </w:r>
            <w:r w:rsidRPr="00D4154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74" w:type="dxa"/>
            <w:vAlign w:val="center"/>
          </w:tcPr>
          <w:p w:rsidR="00BC1F37" w:rsidRPr="00D41543" w:rsidRDefault="00BC1F37" w:rsidP="00BC1F3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B249B">
              <w:rPr>
                <w:sz w:val="28"/>
                <w:szCs w:val="28"/>
              </w:rPr>
              <w:t>Отдел по электроснабжению, транспорту,</w:t>
            </w:r>
            <w:r>
              <w:rPr>
                <w:sz w:val="28"/>
                <w:szCs w:val="28"/>
              </w:rPr>
              <w:t xml:space="preserve"> </w:t>
            </w:r>
            <w:r w:rsidRPr="005B249B">
              <w:rPr>
                <w:sz w:val="28"/>
                <w:szCs w:val="28"/>
              </w:rPr>
              <w:t>связи и ЖКХ Комитета  по имуществу и ЖКХ администрации Киренского муниципального района</w:t>
            </w:r>
          </w:p>
        </w:tc>
      </w:tr>
      <w:tr w:rsidR="00BC1F37" w:rsidRPr="00741F9C" w:rsidTr="00BC1F37">
        <w:trPr>
          <w:trHeight w:val="300"/>
        </w:trPr>
        <w:tc>
          <w:tcPr>
            <w:tcW w:w="3794" w:type="dxa"/>
            <w:vAlign w:val="center"/>
          </w:tcPr>
          <w:p w:rsidR="00BC1F37" w:rsidRPr="00D41543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BC1F37" w:rsidRPr="005B249B" w:rsidRDefault="00BC1F37" w:rsidP="00BC1F3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B249B">
              <w:rPr>
                <w:sz w:val="28"/>
                <w:szCs w:val="28"/>
              </w:rPr>
              <w:t>отсутствуют</w:t>
            </w:r>
          </w:p>
        </w:tc>
      </w:tr>
      <w:tr w:rsidR="00BC1F37" w:rsidRPr="007E1094" w:rsidTr="00BC1F37">
        <w:trPr>
          <w:trHeight w:val="1615"/>
        </w:trPr>
        <w:tc>
          <w:tcPr>
            <w:tcW w:w="3794" w:type="dxa"/>
            <w:vAlign w:val="center"/>
          </w:tcPr>
          <w:p w:rsidR="00BC1F37" w:rsidRPr="00D41543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41543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C1F37" w:rsidRPr="00773D31" w:rsidRDefault="00BC1F37" w:rsidP="00BC1F37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773D31">
              <w:rPr>
                <w:sz w:val="28"/>
                <w:szCs w:val="28"/>
              </w:rPr>
              <w:t>Администрация Киренского муниципального района</w:t>
            </w:r>
          </w:p>
          <w:p w:rsidR="00BC1F37" w:rsidRPr="00773D31" w:rsidRDefault="00BC1F37" w:rsidP="00BC1F37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773D31"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BC1F37" w:rsidRPr="00D41543" w:rsidRDefault="00BC1F37" w:rsidP="00BC1F37">
            <w:pPr>
              <w:spacing w:line="240" w:lineRule="auto"/>
              <w:ind w:left="720" w:firstLine="0"/>
              <w:rPr>
                <w:sz w:val="28"/>
                <w:szCs w:val="28"/>
              </w:rPr>
            </w:pPr>
          </w:p>
        </w:tc>
      </w:tr>
      <w:tr w:rsidR="00BC1F37" w:rsidRPr="007E1094" w:rsidTr="00BC1F37">
        <w:tc>
          <w:tcPr>
            <w:tcW w:w="3794" w:type="dxa"/>
            <w:vAlign w:val="center"/>
          </w:tcPr>
          <w:p w:rsidR="00BC1F37" w:rsidRPr="00D41543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муниципальной </w:t>
            </w:r>
            <w:r w:rsidRPr="00D41543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C1F37" w:rsidRPr="00D41543" w:rsidRDefault="00BC1F37" w:rsidP="00BC1F37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4196">
              <w:rPr>
                <w:sz w:val="28"/>
                <w:szCs w:val="28"/>
              </w:rPr>
              <w:t xml:space="preserve">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обеспечение качества услуг в сфере жилищно-коммунального хозяйства социальной сферы и п</w:t>
            </w:r>
            <w:r w:rsidRPr="000D29C8">
              <w:rPr>
                <w:sz w:val="28"/>
                <w:szCs w:val="28"/>
              </w:rPr>
              <w:t xml:space="preserve">овышение эффективности использования энергетических ресурсов на территории </w:t>
            </w:r>
            <w:r>
              <w:rPr>
                <w:sz w:val="28"/>
                <w:szCs w:val="28"/>
              </w:rPr>
              <w:t>Киренского муниципального</w:t>
            </w:r>
            <w:r w:rsidRPr="000D2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района. </w:t>
            </w:r>
          </w:p>
        </w:tc>
      </w:tr>
      <w:tr w:rsidR="00BC1F37" w:rsidRPr="007E1094" w:rsidTr="00BC1F37">
        <w:tc>
          <w:tcPr>
            <w:tcW w:w="3794" w:type="dxa"/>
            <w:vAlign w:val="center"/>
          </w:tcPr>
          <w:p w:rsidR="00BC1F37" w:rsidRPr="00D41543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4154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C1F37" w:rsidRDefault="00BC1F37" w:rsidP="00BC1F37">
            <w:pPr>
              <w:pStyle w:val="ConsPlusCell"/>
              <w:numPr>
                <w:ilvl w:val="0"/>
                <w:numId w:val="9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93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  <w:p w:rsidR="00BC1F37" w:rsidRPr="00334934" w:rsidRDefault="00BC1F37" w:rsidP="00BC1F37">
            <w:pPr>
              <w:pStyle w:val="ConsPlusCell"/>
              <w:numPr>
                <w:ilvl w:val="0"/>
                <w:numId w:val="9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 функционирования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района</w:t>
            </w:r>
            <w:proofErr w:type="gramEnd"/>
          </w:p>
        </w:tc>
      </w:tr>
      <w:tr w:rsidR="00BC1F37" w:rsidRPr="007E1094" w:rsidTr="00BC1F37">
        <w:tc>
          <w:tcPr>
            <w:tcW w:w="3794" w:type="dxa"/>
            <w:vAlign w:val="center"/>
          </w:tcPr>
          <w:p w:rsidR="00BC1F37" w:rsidRPr="007E1094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C1F37" w:rsidRPr="005B249B" w:rsidRDefault="00BC1F37" w:rsidP="00BC1F37">
            <w:pPr>
              <w:widowControl w:val="0"/>
              <w:spacing w:after="0" w:line="240" w:lineRule="auto"/>
              <w:ind w:firstLine="0"/>
              <w:rPr>
                <w:szCs w:val="24"/>
                <w:highlight w:val="yellow"/>
              </w:rPr>
            </w:pPr>
            <w:r w:rsidRPr="005B24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5B249B">
              <w:rPr>
                <w:szCs w:val="24"/>
              </w:rPr>
              <w:t>-20</w:t>
            </w:r>
            <w:r>
              <w:rPr>
                <w:szCs w:val="24"/>
              </w:rPr>
              <w:t>20</w:t>
            </w:r>
            <w:r w:rsidRPr="005B249B">
              <w:rPr>
                <w:szCs w:val="24"/>
              </w:rPr>
              <w:t xml:space="preserve"> гг.</w:t>
            </w:r>
          </w:p>
        </w:tc>
      </w:tr>
      <w:tr w:rsidR="00BC1F37" w:rsidRPr="007E1094" w:rsidTr="00BC1F37">
        <w:tc>
          <w:tcPr>
            <w:tcW w:w="3794" w:type="dxa"/>
            <w:vAlign w:val="center"/>
          </w:tcPr>
          <w:p w:rsidR="00BC1F37" w:rsidRPr="007E1094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BC1F37" w:rsidRDefault="00BC1F37" w:rsidP="00BC1F37">
            <w:pPr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BC1F37" w:rsidRPr="00D62131" w:rsidRDefault="00BC1F37" w:rsidP="00BC1F37">
            <w:pPr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6213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D62131">
              <w:rPr>
                <w:sz w:val="28"/>
                <w:szCs w:val="28"/>
              </w:rPr>
              <w:t xml:space="preserve"> аварий в системах тепло-, водоснабжения и водоотведения </w:t>
            </w:r>
          </w:p>
          <w:p w:rsidR="00BC1F37" w:rsidRPr="00AF5B3E" w:rsidRDefault="00BC1F37" w:rsidP="00BC1F37">
            <w:pPr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lastRenderedPageBreak/>
              <w:t xml:space="preserve">Доля потерь по тепловой энергии в суммарном объеме отпуска тепловой энергии  </w:t>
            </w:r>
          </w:p>
          <w:p w:rsidR="00BC1F37" w:rsidRPr="00AF5B3E" w:rsidRDefault="00BC1F37" w:rsidP="00BC1F37">
            <w:pPr>
              <w:numPr>
                <w:ilvl w:val="0"/>
                <w:numId w:val="2"/>
              </w:numPr>
              <w:spacing w:after="0" w:line="240" w:lineRule="auto"/>
              <w:ind w:left="317" w:hanging="142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. 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  <w:p w:rsidR="00BC1F37" w:rsidRPr="00AF5B3E" w:rsidRDefault="00BC1F37" w:rsidP="00BC1F37">
            <w:pPr>
              <w:numPr>
                <w:ilvl w:val="0"/>
                <w:numId w:val="2"/>
              </w:numPr>
              <w:spacing w:after="0" w:line="240" w:lineRule="auto"/>
              <w:ind w:left="317" w:hanging="33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Доля объемов электрической энергии (далее - ЭЭ), потребляемой БУ,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</w:t>
            </w:r>
          </w:p>
          <w:p w:rsidR="00BC1F37" w:rsidRPr="00AF5B3E" w:rsidRDefault="00BC1F37" w:rsidP="00BC1F37">
            <w:pPr>
              <w:numPr>
                <w:ilvl w:val="0"/>
                <w:numId w:val="2"/>
              </w:numPr>
              <w:spacing w:after="0" w:line="240" w:lineRule="auto"/>
              <w:ind w:left="317" w:hanging="33"/>
              <w:rPr>
                <w:sz w:val="28"/>
                <w:szCs w:val="28"/>
              </w:rPr>
            </w:pPr>
            <w:proofErr w:type="gramStart"/>
            <w:r w:rsidRPr="00AF5B3E">
              <w:rPr>
                <w:sz w:val="28"/>
                <w:szCs w:val="28"/>
              </w:rPr>
              <w:t>. 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  <w:p w:rsidR="00BC1F37" w:rsidRPr="00AF5B3E" w:rsidRDefault="00BC1F37" w:rsidP="00BC1F37">
            <w:pPr>
              <w:numPr>
                <w:ilvl w:val="0"/>
                <w:numId w:val="2"/>
              </w:numPr>
              <w:spacing w:after="0" w:line="240" w:lineRule="auto"/>
              <w:ind w:left="317" w:hanging="33"/>
              <w:rPr>
                <w:sz w:val="28"/>
                <w:szCs w:val="28"/>
              </w:rPr>
            </w:pPr>
            <w:r w:rsidRPr="00AF5B3E">
              <w:rPr>
                <w:sz w:val="28"/>
                <w:szCs w:val="28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  <w:p w:rsidR="00BC1F37" w:rsidRPr="00AF5B3E" w:rsidRDefault="00BC1F37" w:rsidP="00BC1F37">
            <w:pPr>
              <w:spacing w:after="0" w:line="240" w:lineRule="auto"/>
              <w:ind w:left="317" w:firstLine="0"/>
              <w:rPr>
                <w:sz w:val="28"/>
                <w:szCs w:val="28"/>
              </w:rPr>
            </w:pPr>
          </w:p>
        </w:tc>
      </w:tr>
      <w:tr w:rsidR="00BC1F37" w:rsidRPr="007E1094" w:rsidTr="00BC1F37">
        <w:trPr>
          <w:trHeight w:val="1889"/>
        </w:trPr>
        <w:tc>
          <w:tcPr>
            <w:tcW w:w="3794" w:type="dxa"/>
            <w:vAlign w:val="center"/>
          </w:tcPr>
          <w:p w:rsidR="00BC1F37" w:rsidRPr="007E1094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</w:tcPr>
          <w:p w:rsidR="00BC1F37" w:rsidRDefault="00BC1F37" w:rsidP="00BC1F37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BC1F37" w:rsidRDefault="00BC1F37" w:rsidP="00BC1F37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BC1F37" w:rsidRPr="007E1094" w:rsidTr="00BC1F37">
        <w:trPr>
          <w:trHeight w:val="1114"/>
        </w:trPr>
        <w:tc>
          <w:tcPr>
            <w:tcW w:w="3794" w:type="dxa"/>
            <w:vAlign w:val="center"/>
          </w:tcPr>
          <w:p w:rsidR="00BC1F37" w:rsidRDefault="00BC1F37" w:rsidP="00BC1F37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</w:tcPr>
          <w:p w:rsidR="00BC1F37" w:rsidRPr="00D41543" w:rsidRDefault="00BC1F37" w:rsidP="00BC1F37">
            <w:pPr>
              <w:ind w:left="53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C1F37" w:rsidRPr="007E1094" w:rsidTr="00BC1F37">
        <w:tc>
          <w:tcPr>
            <w:tcW w:w="3794" w:type="dxa"/>
            <w:vAlign w:val="center"/>
          </w:tcPr>
          <w:p w:rsidR="00BC1F37" w:rsidRPr="007E1094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7E1094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C1F37" w:rsidRDefault="00BC1F37" w:rsidP="00BC1F37">
            <w:pPr>
              <w:spacing w:line="240" w:lineRule="auto"/>
              <w:rPr>
                <w:b/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 xml:space="preserve">го на реализацию мероприятий </w:t>
            </w:r>
            <w:r w:rsidRPr="001341B6">
              <w:rPr>
                <w:sz w:val="28"/>
                <w:szCs w:val="28"/>
              </w:rPr>
              <w:t xml:space="preserve">программы предусматривается </w:t>
            </w:r>
            <w:r w:rsidRPr="00910B1F">
              <w:rPr>
                <w:sz w:val="28"/>
                <w:szCs w:val="28"/>
              </w:rPr>
              <w:t>–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625D0B">
              <w:rPr>
                <w:b/>
                <w:bCs/>
                <w:color w:val="000000"/>
                <w:sz w:val="28"/>
                <w:szCs w:val="28"/>
              </w:rPr>
              <w:t>14616,30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10B1F">
              <w:rPr>
                <w:sz w:val="28"/>
                <w:szCs w:val="28"/>
              </w:rPr>
              <w:t>тыс. руб., в том числе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1714,0 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4149,6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4298,9 </w:t>
            </w:r>
            <w:r w:rsidRPr="00910B1F">
              <w:rPr>
                <w:sz w:val="28"/>
                <w:szCs w:val="28"/>
              </w:rPr>
              <w:t>тыс. руб.</w:t>
            </w:r>
          </w:p>
          <w:p w:rsidR="00BC1F37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10B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4453,8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В том числе средства местного бюджета </w:t>
            </w:r>
            <w:r w:rsidRPr="00625D0B">
              <w:rPr>
                <w:b/>
                <w:bCs/>
                <w:color w:val="000000"/>
                <w:sz w:val="28"/>
                <w:szCs w:val="28"/>
              </w:rPr>
              <w:t>14616,30</w:t>
            </w:r>
            <w:r w:rsidRPr="00910B1F">
              <w:rPr>
                <w:sz w:val="28"/>
                <w:szCs w:val="28"/>
              </w:rPr>
              <w:t>тыс. руб.: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1714,0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4149,6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4298,9 </w:t>
            </w:r>
            <w:r w:rsidRPr="00910B1F">
              <w:rPr>
                <w:sz w:val="28"/>
                <w:szCs w:val="28"/>
              </w:rPr>
              <w:t>тыс. руб.</w:t>
            </w:r>
          </w:p>
          <w:p w:rsidR="00BC1F37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10B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4453,8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 тыс. руб.: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0 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0 </w:t>
            </w:r>
            <w:r w:rsidRPr="00910B1F">
              <w:rPr>
                <w:sz w:val="28"/>
                <w:szCs w:val="28"/>
              </w:rPr>
              <w:t>тыс. руб.</w:t>
            </w:r>
          </w:p>
          <w:p w:rsidR="00BC1F37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10B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0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средства из иных источников</w:t>
            </w:r>
            <w:r>
              <w:rPr>
                <w:sz w:val="28"/>
                <w:szCs w:val="28"/>
              </w:rPr>
              <w:t xml:space="preserve"> </w:t>
            </w:r>
            <w:r w:rsidRPr="005B0F4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 xml:space="preserve">0 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Pr="00910B1F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10B1F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Pr="00910B1F">
              <w:rPr>
                <w:sz w:val="28"/>
                <w:szCs w:val="28"/>
              </w:rPr>
              <w:t xml:space="preserve"> тыс. руб.</w:t>
            </w:r>
          </w:p>
          <w:p w:rsidR="00BC1F37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 w:rsidRPr="00910B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10B1F">
              <w:rPr>
                <w:sz w:val="28"/>
                <w:szCs w:val="28"/>
              </w:rPr>
              <w:t xml:space="preserve">г. – </w:t>
            </w:r>
            <w:r w:rsidRPr="00D31A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10B1F">
              <w:rPr>
                <w:sz w:val="28"/>
                <w:szCs w:val="28"/>
              </w:rPr>
              <w:t>тыс. руб.</w:t>
            </w:r>
          </w:p>
          <w:p w:rsidR="00BC1F37" w:rsidRPr="007E1094" w:rsidRDefault="00BC1F37" w:rsidP="00BC1F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10B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0 тыс. руб.</w:t>
            </w:r>
          </w:p>
        </w:tc>
      </w:tr>
      <w:tr w:rsidR="00BC1F37" w:rsidRPr="007E1094" w:rsidTr="00BC1F37">
        <w:tc>
          <w:tcPr>
            <w:tcW w:w="3794" w:type="dxa"/>
            <w:vAlign w:val="center"/>
          </w:tcPr>
          <w:p w:rsidR="00BC1F37" w:rsidRPr="001341B6" w:rsidRDefault="00BC1F37" w:rsidP="00BC1F37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 xml:space="preserve">конечные результаты реализации муниципальной </w:t>
            </w:r>
            <w:r w:rsidRPr="001341B6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C1F37" w:rsidRPr="001341B6" w:rsidRDefault="00BC1F37" w:rsidP="00BC1F37">
            <w:pPr>
              <w:spacing w:line="0" w:lineRule="atLeast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>В результате реализации программы возможно обеспечить:</w:t>
            </w:r>
          </w:p>
          <w:p w:rsidR="00BC1F37" w:rsidRPr="00A0144E" w:rsidRDefault="00BC1F37" w:rsidP="00BC1F37">
            <w:pPr>
              <w:numPr>
                <w:ilvl w:val="0"/>
                <w:numId w:val="1"/>
              </w:numPr>
              <w:tabs>
                <w:tab w:val="clear" w:pos="720"/>
                <w:tab w:val="num" w:pos="-614"/>
              </w:tabs>
              <w:spacing w:after="0" w:line="0" w:lineRule="atLeast"/>
              <w:ind w:left="286" w:hanging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Завоз топливно-энергетических ресурсов на 100%. и не снижению данного показателя;</w:t>
            </w:r>
          </w:p>
          <w:p w:rsidR="00BC1F37" w:rsidRPr="00A0144E" w:rsidRDefault="00BC1F37" w:rsidP="00BC1F37">
            <w:pPr>
              <w:numPr>
                <w:ilvl w:val="0"/>
                <w:numId w:val="1"/>
              </w:numPr>
              <w:tabs>
                <w:tab w:val="clear" w:pos="720"/>
                <w:tab w:val="num" w:pos="-614"/>
              </w:tabs>
              <w:spacing w:after="0" w:line="0" w:lineRule="atLeast"/>
              <w:ind w:left="286" w:hanging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 xml:space="preserve">Снижение количества аварий в системах тепло-, водоснабжения и водоотведения до </w:t>
            </w:r>
            <w:r>
              <w:rPr>
                <w:sz w:val="28"/>
                <w:szCs w:val="28"/>
              </w:rPr>
              <w:t>1</w:t>
            </w:r>
            <w:r w:rsidRPr="00A0144E">
              <w:rPr>
                <w:sz w:val="28"/>
                <w:szCs w:val="28"/>
              </w:rPr>
              <w:t xml:space="preserve"> ед.   </w:t>
            </w:r>
          </w:p>
          <w:p w:rsidR="00BC1F37" w:rsidRPr="00A0144E" w:rsidRDefault="00BC1F37" w:rsidP="00BC1F37">
            <w:pPr>
              <w:numPr>
                <w:ilvl w:val="0"/>
                <w:numId w:val="1"/>
              </w:numPr>
              <w:tabs>
                <w:tab w:val="clear" w:pos="720"/>
                <w:tab w:val="num" w:pos="-614"/>
              </w:tabs>
              <w:spacing w:after="0" w:line="0" w:lineRule="atLeast"/>
              <w:ind w:left="286" w:hanging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Снижение доли потерь по тепловой энергии в суммарном объеме отпуска тепловой энергии до 19%</w:t>
            </w:r>
          </w:p>
          <w:p w:rsidR="00BC1F37" w:rsidRPr="00A0144E" w:rsidRDefault="00BC1F37" w:rsidP="00BC1F37">
            <w:pPr>
              <w:numPr>
                <w:ilvl w:val="0"/>
                <w:numId w:val="1"/>
              </w:numPr>
              <w:tabs>
                <w:tab w:val="clear" w:pos="720"/>
                <w:tab w:val="num" w:pos="-614"/>
              </w:tabs>
              <w:spacing w:after="0" w:line="0" w:lineRule="atLeast"/>
              <w:ind w:left="286" w:hanging="286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и удержание</w:t>
            </w:r>
            <w:r w:rsidRPr="00A0144E">
              <w:rPr>
                <w:sz w:val="28"/>
                <w:szCs w:val="28"/>
              </w:rPr>
              <w:t xml:space="preserve"> доли объемов энергетических ресурсов, потребление в БУ, оплата за которые осуществляется с использованием приборов учета:</w:t>
            </w:r>
          </w:p>
          <w:p w:rsidR="00BC1F37" w:rsidRPr="00A0144E" w:rsidRDefault="00BC1F37" w:rsidP="00BC1F37">
            <w:pPr>
              <w:spacing w:after="0" w:line="0" w:lineRule="atLeast"/>
              <w:ind w:left="286" w:firstLine="0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lastRenderedPageBreak/>
              <w:t>– по электрической энергии до 100%;</w:t>
            </w:r>
          </w:p>
          <w:p w:rsidR="00BC1F37" w:rsidRPr="00A0144E" w:rsidRDefault="00BC1F37" w:rsidP="00BC1F37">
            <w:pPr>
              <w:spacing w:after="0" w:line="0" w:lineRule="atLeast"/>
              <w:ind w:left="286" w:firstLine="0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тепловой энергии до 100%;</w:t>
            </w:r>
          </w:p>
          <w:p w:rsidR="00BC1F37" w:rsidRPr="00A0144E" w:rsidRDefault="00BC1F37" w:rsidP="00BC1F37">
            <w:pPr>
              <w:spacing w:after="0" w:line="0" w:lineRule="atLeast"/>
              <w:ind w:left="286" w:firstLine="0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>– по воде до 100%.</w:t>
            </w:r>
          </w:p>
          <w:p w:rsidR="00BC1F37" w:rsidRPr="00A0144E" w:rsidRDefault="00BC1F37" w:rsidP="00BC1F37">
            <w:pPr>
              <w:numPr>
                <w:ilvl w:val="0"/>
                <w:numId w:val="6"/>
              </w:numPr>
              <w:spacing w:after="0" w:line="0" w:lineRule="atLeast"/>
              <w:ind w:left="317" w:hanging="283"/>
              <w:rPr>
                <w:sz w:val="28"/>
                <w:szCs w:val="28"/>
              </w:rPr>
            </w:pPr>
            <w:r w:rsidRPr="00A0144E">
              <w:rPr>
                <w:sz w:val="28"/>
                <w:szCs w:val="28"/>
              </w:rPr>
              <w:t xml:space="preserve">Увеличение доли БУ, </w:t>
            </w:r>
            <w:proofErr w:type="gramStart"/>
            <w:r w:rsidRPr="00A0144E">
              <w:rPr>
                <w:sz w:val="28"/>
                <w:szCs w:val="28"/>
              </w:rPr>
              <w:t>финансируемых</w:t>
            </w:r>
            <w:proofErr w:type="gramEnd"/>
            <w:r w:rsidRPr="00A0144E">
              <w:rPr>
                <w:sz w:val="28"/>
                <w:szCs w:val="28"/>
              </w:rPr>
      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      </w:r>
          </w:p>
          <w:p w:rsidR="00BC1F37" w:rsidRPr="001341B6" w:rsidRDefault="00BC1F37" w:rsidP="00BC1F37">
            <w:pPr>
              <w:spacing w:after="0" w:line="0" w:lineRule="atLeast"/>
              <w:ind w:left="317" w:firstLine="0"/>
              <w:rPr>
                <w:sz w:val="28"/>
                <w:szCs w:val="28"/>
              </w:rPr>
            </w:pPr>
          </w:p>
        </w:tc>
      </w:tr>
    </w:tbl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</w:p>
    <w:p w:rsidR="00BC1F37" w:rsidRPr="00FF36A2" w:rsidRDefault="00BC1F37" w:rsidP="00BC1F37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</w:t>
      </w:r>
      <w:r w:rsidRPr="00FF36A2">
        <w:rPr>
          <w:sz w:val="28"/>
          <w:szCs w:val="28"/>
        </w:rPr>
        <w:t xml:space="preserve">ХАРАКТЕРИСТИКА ТЕКУЩЕГО СОСТОЯНИЯ СФЕРЫ </w:t>
      </w:r>
      <w:r>
        <w:rPr>
          <w:sz w:val="28"/>
          <w:szCs w:val="28"/>
        </w:rPr>
        <w:t>РЕАЛИЗАЦИИ МУНИЦИПАЛЬНОЙ ПРОГРАММЫ</w:t>
      </w:r>
    </w:p>
    <w:p w:rsidR="00BC1F37" w:rsidRDefault="00BC1F37" w:rsidP="00BC1F37">
      <w:pPr>
        <w:spacing w:after="0" w:line="240" w:lineRule="auto"/>
        <w:rPr>
          <w:sz w:val="28"/>
          <w:szCs w:val="28"/>
        </w:rPr>
      </w:pPr>
    </w:p>
    <w:p w:rsidR="00BC1F37" w:rsidRDefault="00BC1F37" w:rsidP="00BC1F37">
      <w:pPr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 Киренск расположен на одном из плоских мысов, вдающихся между р. Леной и впадающей в нее р. </w:t>
      </w:r>
      <w:proofErr w:type="spellStart"/>
      <w:r>
        <w:rPr>
          <w:sz w:val="28"/>
          <w:szCs w:val="28"/>
        </w:rPr>
        <w:t>Киренгой</w:t>
      </w:r>
      <w:proofErr w:type="spellEnd"/>
      <w:r>
        <w:rPr>
          <w:sz w:val="28"/>
          <w:szCs w:val="28"/>
        </w:rPr>
        <w:t>. Река Лена берет свое начало на склоне Прибайкальских гор, вытекает она из небольшого горного озера, находящегося в 16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побережья озера Байкала и впадает в море Лаптевых. Река Лена 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Киренска, начиная от устья р. </w:t>
      </w:r>
      <w:proofErr w:type="spellStart"/>
      <w:r>
        <w:rPr>
          <w:sz w:val="28"/>
          <w:szCs w:val="28"/>
        </w:rPr>
        <w:t>Киренга</w:t>
      </w:r>
      <w:proofErr w:type="spellEnd"/>
      <w:r>
        <w:rPr>
          <w:sz w:val="28"/>
          <w:szCs w:val="28"/>
        </w:rPr>
        <w:t>, имеет множество островов.</w:t>
      </w:r>
    </w:p>
    <w:p w:rsidR="00BC1F37" w:rsidRDefault="00BC1F37" w:rsidP="00BC1F37">
      <w:pPr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Киренский район является одним из периферийных таежных районов старого освоения Иркутской области.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северо-восточной ее части и граничит на востоке с </w:t>
      </w:r>
      <w:proofErr w:type="spellStart"/>
      <w:r>
        <w:rPr>
          <w:sz w:val="28"/>
          <w:szCs w:val="28"/>
        </w:rPr>
        <w:t>Мамско-Чуйским</w:t>
      </w:r>
      <w:proofErr w:type="spellEnd"/>
      <w:r>
        <w:rPr>
          <w:sz w:val="28"/>
          <w:szCs w:val="28"/>
        </w:rPr>
        <w:t xml:space="preserve">, на северо-западе – с </w:t>
      </w:r>
      <w:proofErr w:type="spellStart"/>
      <w:r>
        <w:rPr>
          <w:sz w:val="28"/>
          <w:szCs w:val="28"/>
        </w:rPr>
        <w:t>Катангским</w:t>
      </w:r>
      <w:proofErr w:type="spellEnd"/>
      <w:r>
        <w:rPr>
          <w:sz w:val="28"/>
          <w:szCs w:val="28"/>
        </w:rPr>
        <w:t xml:space="preserve">, на севере – с Ленским, на западе – с </w:t>
      </w:r>
      <w:proofErr w:type="spellStart"/>
      <w:r>
        <w:rPr>
          <w:sz w:val="28"/>
          <w:szCs w:val="28"/>
        </w:rPr>
        <w:t>Усть-Кутским</w:t>
      </w:r>
      <w:proofErr w:type="spellEnd"/>
      <w:r>
        <w:rPr>
          <w:sz w:val="28"/>
          <w:szCs w:val="28"/>
        </w:rPr>
        <w:t xml:space="preserve">, на юге – </w:t>
      </w:r>
      <w:proofErr w:type="spellStart"/>
      <w:r>
        <w:rPr>
          <w:sz w:val="28"/>
          <w:szCs w:val="28"/>
        </w:rPr>
        <w:t>Казаченско-Ленским</w:t>
      </w:r>
      <w:proofErr w:type="spellEnd"/>
      <w:r>
        <w:rPr>
          <w:sz w:val="28"/>
          <w:szCs w:val="28"/>
        </w:rPr>
        <w:t xml:space="preserve"> районами. Площадь территории района оставляет 43,8 тыс. км.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или 5,8% от площади области, численность населения  - 18,250 тыс. чел. (0,8% населения области).    </w:t>
      </w:r>
    </w:p>
    <w:p w:rsidR="00BC1F37" w:rsidRDefault="00BC1F37" w:rsidP="00BC1F37">
      <w:pPr>
        <w:spacing w:after="0" w:line="240" w:lineRule="auto"/>
        <w:ind w:firstLine="539"/>
        <w:rPr>
          <w:sz w:val="28"/>
          <w:szCs w:val="28"/>
        </w:rPr>
      </w:pPr>
      <w:r w:rsidRPr="00FF36A2">
        <w:rPr>
          <w:sz w:val="28"/>
          <w:szCs w:val="28"/>
        </w:rPr>
        <w:t xml:space="preserve">Жилищно-коммунальный комплекс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функционирует в условиях </w:t>
      </w:r>
      <w:proofErr w:type="gramStart"/>
      <w:r w:rsidRPr="00FF36A2">
        <w:rPr>
          <w:sz w:val="28"/>
          <w:szCs w:val="28"/>
        </w:rPr>
        <w:t>природно-климатической</w:t>
      </w:r>
      <w:proofErr w:type="gramEnd"/>
      <w:r w:rsidRPr="00FF36A2">
        <w:rPr>
          <w:sz w:val="28"/>
          <w:szCs w:val="28"/>
        </w:rPr>
        <w:t xml:space="preserve"> </w:t>
      </w:r>
      <w:proofErr w:type="spellStart"/>
      <w:r w:rsidRPr="00FF36A2">
        <w:rPr>
          <w:sz w:val="28"/>
          <w:szCs w:val="28"/>
        </w:rPr>
        <w:t>дискомфортности</w:t>
      </w:r>
      <w:proofErr w:type="spellEnd"/>
      <w:r w:rsidRPr="00FF36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Киренский район приравнен к районам Крайнего Севера, </w:t>
      </w:r>
      <w:r w:rsidRPr="00FF36A2">
        <w:rPr>
          <w:sz w:val="28"/>
          <w:szCs w:val="28"/>
        </w:rPr>
        <w:t>климат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FF36A2">
          <w:rPr>
            <w:sz w:val="28"/>
            <w:szCs w:val="28"/>
          </w:rPr>
          <w:t xml:space="preserve">С. </w:t>
        </w:r>
        <w:smartTag w:uri="urn:schemas-microsoft-com:office:smarttags" w:element="PersonName">
          <w:r w:rsidRPr="00FF36A2">
            <w:rPr>
              <w:sz w:val="28"/>
              <w:szCs w:val="28"/>
            </w:rPr>
            <w:t>Зима</w:t>
          </w:r>
        </w:smartTag>
      </w:smartTag>
      <w:r w:rsidRPr="00FF36A2">
        <w:rPr>
          <w:sz w:val="28"/>
          <w:szCs w:val="28"/>
        </w:rPr>
        <w:t xml:space="preserve"> холодная (температура января на территории </w:t>
      </w:r>
      <w:r>
        <w:rPr>
          <w:sz w:val="28"/>
          <w:szCs w:val="28"/>
        </w:rPr>
        <w:t>Киренского района от -30°С до -50</w:t>
      </w:r>
      <w:r w:rsidRPr="00FF36A2">
        <w:rPr>
          <w:sz w:val="28"/>
          <w:szCs w:val="28"/>
        </w:rPr>
        <w:t>°С), лето жаркое и сухое</w:t>
      </w:r>
      <w:smartTag w:uri="urn:schemas-microsoft-com:office:smarttags" w:element="PersonName">
        <w:r w:rsidRPr="00FF36A2">
          <w:rPr>
            <w:sz w:val="28"/>
            <w:szCs w:val="28"/>
          </w:rPr>
          <w:t>:</w:t>
        </w:r>
      </w:smartTag>
      <w:r w:rsidRPr="00FF36A2">
        <w:rPr>
          <w:sz w:val="28"/>
          <w:szCs w:val="28"/>
        </w:rPr>
        <w:t xml:space="preserve"> в первой половине (температура июля на территории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от +17°</w:t>
      </w:r>
      <w:proofErr w:type="gramStart"/>
      <w:r w:rsidRPr="00FF36A2">
        <w:rPr>
          <w:sz w:val="28"/>
          <w:szCs w:val="28"/>
        </w:rPr>
        <w:t>С</w:t>
      </w:r>
      <w:proofErr w:type="gramEnd"/>
      <w:r w:rsidRPr="00FF36A2">
        <w:rPr>
          <w:sz w:val="28"/>
          <w:szCs w:val="28"/>
        </w:rPr>
        <w:t xml:space="preserve"> до +33°С), во второй половине – дождливое.</w:t>
      </w:r>
    </w:p>
    <w:p w:rsidR="00BC1F37" w:rsidRPr="00FF36A2" w:rsidRDefault="00BC1F37" w:rsidP="00BC1F37">
      <w:pPr>
        <w:spacing w:after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Так как район отнесен к районам Крайнего Севера, в</w:t>
      </w:r>
      <w:r w:rsidRPr="00FF36A2">
        <w:rPr>
          <w:sz w:val="28"/>
          <w:szCs w:val="28"/>
        </w:rPr>
        <w:t>опросы подготовки к зимнему отопительному сезону, своевременного завоза то</w:t>
      </w:r>
      <w:r>
        <w:rPr>
          <w:sz w:val="28"/>
          <w:szCs w:val="28"/>
        </w:rPr>
        <w:t xml:space="preserve">пливно-энергетических ресурсов </w:t>
      </w:r>
      <w:r w:rsidRPr="00FF36A2">
        <w:rPr>
          <w:sz w:val="28"/>
          <w:szCs w:val="28"/>
        </w:rPr>
        <w:t>занимают важное место в деятельности отрасли.</w:t>
      </w:r>
    </w:p>
    <w:p w:rsidR="00BC1F37" w:rsidRDefault="00BC1F37" w:rsidP="00BC1F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Жилищно-коммунальный комплекс Киренского района состоит из 20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в том числе 4 на жидком топливе (мазут) и 16 на твердом (уголь, дрова, щепа), жилищный фонд – 3566 ед., </w:t>
      </w:r>
      <w:r w:rsidRPr="00F561C1">
        <w:rPr>
          <w:sz w:val="28"/>
          <w:szCs w:val="28"/>
        </w:rPr>
        <w:t>протяженность тепловых сетей 77,458 км</w:t>
      </w:r>
      <w:proofErr w:type="gramStart"/>
      <w:r w:rsidRPr="00F561C1">
        <w:rPr>
          <w:sz w:val="28"/>
          <w:szCs w:val="28"/>
        </w:rPr>
        <w:t>.</w:t>
      </w:r>
      <w:proofErr w:type="gramEnd"/>
      <w:r w:rsidRPr="00F561C1">
        <w:rPr>
          <w:sz w:val="28"/>
          <w:szCs w:val="28"/>
        </w:rPr>
        <w:t xml:space="preserve"> </w:t>
      </w:r>
      <w:proofErr w:type="gramStart"/>
      <w:r w:rsidRPr="00F561C1">
        <w:rPr>
          <w:sz w:val="28"/>
          <w:szCs w:val="28"/>
        </w:rPr>
        <w:t>и</w:t>
      </w:r>
      <w:proofErr w:type="gramEnd"/>
      <w:r w:rsidRPr="00F561C1">
        <w:rPr>
          <w:sz w:val="28"/>
          <w:szCs w:val="28"/>
        </w:rPr>
        <w:t xml:space="preserve"> водопроводных – 60,45км. Тепловые сети имеют 39% </w:t>
      </w:r>
      <w:proofErr w:type="gramStart"/>
      <w:r w:rsidRPr="00F561C1">
        <w:rPr>
          <w:sz w:val="28"/>
          <w:szCs w:val="28"/>
        </w:rPr>
        <w:t>ветхих</w:t>
      </w:r>
      <w:proofErr w:type="gramEnd"/>
      <w:r w:rsidRPr="00F561C1">
        <w:rPr>
          <w:sz w:val="28"/>
          <w:szCs w:val="28"/>
        </w:rPr>
        <w:t>, водопроводные – 24%.</w:t>
      </w:r>
      <w:r>
        <w:rPr>
          <w:sz w:val="28"/>
          <w:szCs w:val="28"/>
        </w:rPr>
        <w:t xml:space="preserve"> Водоснабжение Киренского района осуществляется 6-ю водозаборами. Центральное тепло-, водоснабжение и водоотведение осуществляется только в г. Киренске, п. Алексеевск,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убновка. </w:t>
      </w:r>
    </w:p>
    <w:p w:rsidR="00BC1F37" w:rsidRPr="00FF36A2" w:rsidRDefault="00BC1F37" w:rsidP="00BC1F3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Основными потребителями тепловой энергии на территории Киренского района являются население и социальная сфера. В системах коммунальной инфраструктуры основными</w:t>
      </w:r>
      <w:r w:rsidRPr="00FF36A2">
        <w:rPr>
          <w:sz w:val="28"/>
          <w:szCs w:val="28"/>
        </w:rPr>
        <w:t xml:space="preserve"> являются следующие проблемы:</w:t>
      </w:r>
    </w:p>
    <w:p w:rsidR="00BC1F37" w:rsidRPr="00FF36A2" w:rsidRDefault="00BC1F37" w:rsidP="00BC1F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BC1F37" w:rsidRPr="00FF36A2" w:rsidRDefault="00BC1F37" w:rsidP="00BC1F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>дефицит квалифицированных управленческих, инженерно-технических и рабочих кадров;</w:t>
      </w:r>
    </w:p>
    <w:p w:rsidR="00BC1F37" w:rsidRDefault="00BC1F37" w:rsidP="00BC1F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>имеющиеся коммунальные ресурсы используются недостаточно эффективно, значительны потери их при транспорте до потребителей</w:t>
      </w:r>
      <w:r>
        <w:rPr>
          <w:sz w:val="28"/>
          <w:szCs w:val="28"/>
        </w:rPr>
        <w:t>, а также в ходе использования.</w:t>
      </w:r>
    </w:p>
    <w:p w:rsidR="00BC1F37" w:rsidRPr="00FF36A2" w:rsidRDefault="00BC1F37" w:rsidP="00BC1F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FF36A2">
        <w:rPr>
          <w:sz w:val="28"/>
          <w:szCs w:val="28"/>
        </w:rPr>
        <w:lastRenderedPageBreak/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значительной территории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6A2">
        <w:rPr>
          <w:sz w:val="28"/>
          <w:szCs w:val="28"/>
        </w:rPr>
        <w:t xml:space="preserve">В целях преодоления существующих проблем </w:t>
      </w:r>
      <w:r>
        <w:rPr>
          <w:sz w:val="28"/>
          <w:szCs w:val="28"/>
        </w:rPr>
        <w:t>муниципальной</w:t>
      </w:r>
      <w:r w:rsidRPr="00FF36A2">
        <w:rPr>
          <w:sz w:val="28"/>
          <w:szCs w:val="28"/>
        </w:rPr>
        <w:t xml:space="preserve"> программой предусмотрено</w:t>
      </w:r>
      <w:r w:rsidRPr="00AD667F">
        <w:rPr>
          <w:sz w:val="28"/>
          <w:szCs w:val="28"/>
        </w:rPr>
        <w:t>:</w:t>
      </w:r>
    </w:p>
    <w:p w:rsidR="00BC1F37" w:rsidRDefault="00BC1F37" w:rsidP="00BC1F37">
      <w:pPr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</w:t>
      </w:r>
      <w:r w:rsidRPr="006010B1">
        <w:rPr>
          <w:sz w:val="28"/>
          <w:szCs w:val="28"/>
        </w:rPr>
        <w:t xml:space="preserve"> в области обеспечения формирования, пополнения, хранения и расходования аварийно - технического запаса </w:t>
      </w:r>
      <w:r>
        <w:rPr>
          <w:sz w:val="28"/>
          <w:szCs w:val="28"/>
        </w:rPr>
        <w:t>Киренского района;</w:t>
      </w:r>
    </w:p>
    <w:p w:rsidR="00BC1F37" w:rsidRDefault="00BC1F37" w:rsidP="00BC1F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по обеспечению резервным электроснабжением объектов жилищно-коммунального хозяйства, обеспечивающих работу бюджетных учреждений. </w:t>
      </w:r>
    </w:p>
    <w:p w:rsidR="00BC1F37" w:rsidRPr="00492B9E" w:rsidRDefault="00BC1F37" w:rsidP="00BC1F37">
      <w:pPr>
        <w:spacing w:after="0" w:line="240" w:lineRule="auto"/>
        <w:ind w:firstLine="284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 xml:space="preserve">В настоящее время экономика и бюджетная сфера Киренского муниципального района характеризуется повышенной энергоемкостью. Суммарное потребление электрической и тепловой  энергии на территории </w:t>
      </w:r>
      <w:r w:rsidRPr="008C560F">
        <w:rPr>
          <w:color w:val="000000"/>
          <w:sz w:val="28"/>
          <w:szCs w:val="28"/>
        </w:rPr>
        <w:t xml:space="preserve">Киренского муниципального районе в топливном эквиваленте составило в 2015 году более 20 тыс. </w:t>
      </w:r>
      <w:proofErr w:type="spellStart"/>
      <w:r w:rsidRPr="008C560F">
        <w:rPr>
          <w:color w:val="000000"/>
          <w:sz w:val="28"/>
          <w:szCs w:val="28"/>
        </w:rPr>
        <w:t>т.у.</w:t>
      </w:r>
      <w:proofErr w:type="gramStart"/>
      <w:r w:rsidRPr="008C560F">
        <w:rPr>
          <w:color w:val="000000"/>
          <w:sz w:val="28"/>
          <w:szCs w:val="28"/>
        </w:rPr>
        <w:t>т</w:t>
      </w:r>
      <w:proofErr w:type="spellEnd"/>
      <w:proofErr w:type="gramEnd"/>
      <w:r w:rsidRPr="008C560F">
        <w:rPr>
          <w:color w:val="000000"/>
          <w:sz w:val="28"/>
          <w:szCs w:val="28"/>
        </w:rPr>
        <w:t>.</w:t>
      </w:r>
    </w:p>
    <w:p w:rsidR="00BC1F37" w:rsidRPr="00492B9E" w:rsidRDefault="00BC1F37" w:rsidP="00BC1F37">
      <w:pPr>
        <w:spacing w:after="0" w:line="240" w:lineRule="auto"/>
        <w:ind w:firstLine="284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C1F37" w:rsidRPr="00492B9E" w:rsidRDefault="00BC1F37" w:rsidP="00BC1F37">
      <w:pPr>
        <w:spacing w:after="0" w:line="240" w:lineRule="auto"/>
        <w:ind w:firstLine="284"/>
        <w:rPr>
          <w:sz w:val="28"/>
          <w:szCs w:val="28"/>
        </w:rPr>
      </w:pPr>
      <w:r w:rsidRPr="00492B9E">
        <w:rPr>
          <w:color w:val="000000"/>
          <w:sz w:val="28"/>
          <w:szCs w:val="28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</w:t>
      </w:r>
      <w:proofErr w:type="spellStart"/>
      <w:r w:rsidRPr="00492B9E">
        <w:rPr>
          <w:color w:val="000000"/>
          <w:sz w:val="28"/>
          <w:szCs w:val="28"/>
        </w:rPr>
        <w:t>энергоснабжающих</w:t>
      </w:r>
      <w:proofErr w:type="spellEnd"/>
      <w:r w:rsidRPr="00492B9E">
        <w:rPr>
          <w:color w:val="000000"/>
          <w:sz w:val="28"/>
          <w:szCs w:val="28"/>
        </w:rPr>
        <w:t xml:space="preserve"> организаций и увеличению их затрат. </w:t>
      </w:r>
    </w:p>
    <w:p w:rsidR="00BC1F37" w:rsidRPr="00492B9E" w:rsidRDefault="00BC1F37" w:rsidP="00BC1F37">
      <w:pPr>
        <w:spacing w:after="0" w:line="240" w:lineRule="auto"/>
        <w:ind w:firstLine="284"/>
        <w:rPr>
          <w:sz w:val="28"/>
          <w:szCs w:val="28"/>
        </w:rPr>
      </w:pPr>
      <w:r w:rsidRPr="00492B9E">
        <w:rPr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Киренского муниципального района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C1F37" w:rsidRPr="00492B9E" w:rsidRDefault="00BC1F37" w:rsidP="00BC1F37">
      <w:pPr>
        <w:spacing w:after="0" w:line="240" w:lineRule="auto"/>
        <w:ind w:firstLine="284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росту затрат предприятий, расположенных на территории Киренского района,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C1F37" w:rsidRPr="00492B9E" w:rsidRDefault="00BC1F37" w:rsidP="00BC1F37">
      <w:pPr>
        <w:spacing w:after="0" w:line="240" w:lineRule="auto"/>
        <w:ind w:firstLine="284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C1F37" w:rsidRPr="00492B9E" w:rsidRDefault="00BC1F37" w:rsidP="00BC1F37">
      <w:pPr>
        <w:spacing w:after="0" w:line="240" w:lineRule="auto"/>
        <w:ind w:firstLine="284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C1F37" w:rsidRPr="00492B9E" w:rsidRDefault="00BC1F37" w:rsidP="00BC1F37">
      <w:pPr>
        <w:spacing w:after="0" w:line="240" w:lineRule="auto"/>
        <w:ind w:firstLine="284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BC1F37" w:rsidRPr="00492B9E" w:rsidRDefault="00BC1F37" w:rsidP="00BC1F37">
      <w:pPr>
        <w:spacing w:after="0" w:line="240" w:lineRule="auto"/>
        <w:ind w:firstLine="284"/>
        <w:rPr>
          <w:color w:val="000000"/>
          <w:sz w:val="28"/>
          <w:szCs w:val="28"/>
        </w:rPr>
      </w:pPr>
      <w:r w:rsidRPr="00492B9E">
        <w:rPr>
          <w:color w:val="000000"/>
          <w:sz w:val="28"/>
          <w:szCs w:val="28"/>
        </w:rPr>
        <w:lastRenderedPageBreak/>
        <w:t xml:space="preserve">Высокая энергоемкость предприятий в этих условиях может стать причиной </w:t>
      </w:r>
      <w:proofErr w:type="gramStart"/>
      <w:r w:rsidRPr="00492B9E">
        <w:rPr>
          <w:color w:val="000000"/>
          <w:sz w:val="28"/>
          <w:szCs w:val="28"/>
        </w:rPr>
        <w:t>снижения темпов роста экономики Киренского района</w:t>
      </w:r>
      <w:proofErr w:type="gramEnd"/>
      <w:r w:rsidRPr="00492B9E">
        <w:rPr>
          <w:color w:val="000000"/>
          <w:sz w:val="28"/>
          <w:szCs w:val="28"/>
        </w:rPr>
        <w:t xml:space="preserve"> и налоговых поступлений в бюджет.</w:t>
      </w:r>
    </w:p>
    <w:p w:rsidR="00BC1F37" w:rsidRPr="00492B9E" w:rsidRDefault="00BC1F37" w:rsidP="00BC1F37">
      <w:pPr>
        <w:spacing w:after="0" w:line="240" w:lineRule="auto"/>
        <w:ind w:firstLine="284"/>
        <w:rPr>
          <w:sz w:val="28"/>
          <w:szCs w:val="28"/>
        </w:rPr>
      </w:pPr>
      <w:r w:rsidRPr="00492B9E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Киренского района, и прежде всего в органах местного самоуправления, муниципальных учреждениях, муниципальных унитарных предприятиях.</w:t>
      </w:r>
    </w:p>
    <w:p w:rsidR="00BC1F37" w:rsidRDefault="00BC1F37" w:rsidP="00BC1F37">
      <w:pPr>
        <w:spacing w:after="0" w:line="240" w:lineRule="auto"/>
        <w:ind w:firstLine="284"/>
        <w:rPr>
          <w:sz w:val="28"/>
          <w:szCs w:val="28"/>
        </w:rPr>
      </w:pPr>
      <w:r w:rsidRPr="00492B9E">
        <w:rPr>
          <w:sz w:val="28"/>
          <w:szCs w:val="28"/>
        </w:rPr>
        <w:t>При сохранении существующего положения показатели эффективности использования энергии и других видов ресурсов в экономике, социальной сфере и в домохозяйствах на территории Киренского района будут значительно отставать от сопоставимых показателей других районов, следовательно, затраты на оплату энергии в несколько раз превысят аналогичные затраты в экономике других районов Иркутской области.</w:t>
      </w:r>
    </w:p>
    <w:p w:rsidR="00BC1F37" w:rsidRDefault="00BC1F37" w:rsidP="00BC1F37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2013-2016 гг.:</w:t>
      </w:r>
    </w:p>
    <w:p w:rsidR="00BC1F37" w:rsidRDefault="00BC1F37" w:rsidP="00BC1F37">
      <w:pPr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r w:rsidRPr="00FF36A2">
        <w:rPr>
          <w:sz w:val="28"/>
          <w:szCs w:val="28"/>
        </w:rPr>
        <w:t>«</w:t>
      </w:r>
      <w:r w:rsidRPr="00D41543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>»:</w:t>
      </w:r>
    </w:p>
    <w:p w:rsidR="00BC1F37" w:rsidRDefault="00BC1F37" w:rsidP="00BC1F3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обязательные энергетические обследования в 34-ти учреждениях образования</w:t>
      </w:r>
    </w:p>
    <w:p w:rsidR="00BC1F37" w:rsidRDefault="00BC1F37" w:rsidP="00BC1F3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Оснащены приборами учета тепловой энергии 14 учреждений образования и 2 учреждения культуры</w:t>
      </w:r>
    </w:p>
    <w:p w:rsidR="00BC1F37" w:rsidRDefault="00BC1F37" w:rsidP="00BC1F3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Проведены мероприятия по в</w:t>
      </w:r>
      <w:r w:rsidRPr="00616E54">
        <w:rPr>
          <w:sz w:val="28"/>
          <w:szCs w:val="28"/>
        </w:rPr>
        <w:t>ыявлени</w:t>
      </w:r>
      <w:r>
        <w:rPr>
          <w:sz w:val="28"/>
          <w:szCs w:val="28"/>
        </w:rPr>
        <w:t>ю</w:t>
      </w:r>
      <w:r w:rsidRPr="00616E54">
        <w:rPr>
          <w:sz w:val="28"/>
          <w:szCs w:val="28"/>
        </w:rPr>
        <w:t>, постановк</w:t>
      </w:r>
      <w:r>
        <w:rPr>
          <w:sz w:val="28"/>
          <w:szCs w:val="28"/>
        </w:rPr>
        <w:t>е</w:t>
      </w:r>
      <w:r w:rsidRPr="00616E54">
        <w:rPr>
          <w:sz w:val="28"/>
          <w:szCs w:val="28"/>
        </w:rPr>
        <w:t xml:space="preserve"> на учет и оформлени</w:t>
      </w:r>
      <w:r>
        <w:rPr>
          <w:sz w:val="28"/>
          <w:szCs w:val="28"/>
        </w:rPr>
        <w:t>ю</w:t>
      </w:r>
      <w:r w:rsidRPr="00616E54">
        <w:rPr>
          <w:sz w:val="28"/>
          <w:szCs w:val="28"/>
        </w:rPr>
        <w:t xml:space="preserve"> права муниципальной собственности</w:t>
      </w:r>
      <w:r>
        <w:rPr>
          <w:sz w:val="28"/>
          <w:szCs w:val="28"/>
        </w:rPr>
        <w:t xml:space="preserve"> на 13 бесхозяйственных объектов </w:t>
      </w:r>
      <w:r w:rsidRPr="00616E54">
        <w:rPr>
          <w:sz w:val="28"/>
          <w:szCs w:val="28"/>
        </w:rPr>
        <w:t>недвижимого имуществ</w:t>
      </w:r>
      <w:r>
        <w:rPr>
          <w:sz w:val="28"/>
          <w:szCs w:val="28"/>
        </w:rPr>
        <w:t xml:space="preserve"> и</w:t>
      </w:r>
      <w:r w:rsidRPr="00616E54">
        <w:rPr>
          <w:sz w:val="28"/>
          <w:szCs w:val="28"/>
        </w:rPr>
        <w:t>спользуемые для передачи энергетических ресурсо</w:t>
      </w:r>
      <w:r>
        <w:rPr>
          <w:sz w:val="28"/>
          <w:szCs w:val="28"/>
        </w:rPr>
        <w:t>в</w:t>
      </w:r>
    </w:p>
    <w:p w:rsidR="00BC1F37" w:rsidRPr="00E56062" w:rsidRDefault="00BC1F37" w:rsidP="00BC1F37">
      <w:pPr>
        <w:numPr>
          <w:ilvl w:val="0"/>
          <w:numId w:val="11"/>
        </w:numPr>
        <w:spacing w:after="0" w:line="240" w:lineRule="auto"/>
        <w:rPr>
          <w:sz w:val="36"/>
          <w:szCs w:val="28"/>
        </w:rPr>
      </w:pPr>
      <w:r w:rsidRPr="00C3720B">
        <w:rPr>
          <w:sz w:val="28"/>
          <w:shd w:val="clear" w:color="auto" w:fill="FFFFFF"/>
        </w:rPr>
        <w:t>Выполнена реконструкция электрических сетей с.</w:t>
      </w:r>
      <w:r>
        <w:rPr>
          <w:sz w:val="28"/>
          <w:shd w:val="clear" w:color="auto" w:fill="FFFFFF"/>
        </w:rPr>
        <w:t xml:space="preserve"> </w:t>
      </w:r>
      <w:r w:rsidRPr="00C3720B">
        <w:rPr>
          <w:sz w:val="28"/>
          <w:shd w:val="clear" w:color="auto" w:fill="FFFFFF"/>
        </w:rPr>
        <w:t>Красноярово</w:t>
      </w:r>
    </w:p>
    <w:p w:rsidR="00BC1F37" w:rsidRDefault="00BC1F37" w:rsidP="00BC1F37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По подпрограмме «Поддержка жилищно-коммунального хозяйства и энергетики Киренского района»:</w:t>
      </w:r>
    </w:p>
    <w:p w:rsidR="00BC1F37" w:rsidRDefault="00BC1F37" w:rsidP="00BC1F3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 з</w:t>
      </w:r>
      <w:r w:rsidRPr="00A0144E">
        <w:rPr>
          <w:sz w:val="28"/>
          <w:szCs w:val="28"/>
        </w:rPr>
        <w:t>авоз топливно-энергетических ресурсов на 100%.</w:t>
      </w:r>
    </w:p>
    <w:p w:rsidR="00BC1F37" w:rsidRPr="00857D71" w:rsidRDefault="00BC1F37" w:rsidP="00BC1F3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857D71">
        <w:rPr>
          <w:color w:val="000000"/>
          <w:sz w:val="26"/>
          <w:szCs w:val="26"/>
          <w:shd w:val="clear" w:color="auto" w:fill="FFFFFF"/>
        </w:rPr>
        <w:t xml:space="preserve">Проведен капитальный ремонт </w:t>
      </w:r>
      <w:proofErr w:type="spellStart"/>
      <w:r w:rsidRPr="00857D71">
        <w:rPr>
          <w:color w:val="000000"/>
          <w:sz w:val="26"/>
          <w:szCs w:val="26"/>
          <w:shd w:val="clear" w:color="auto" w:fill="FFFFFF"/>
        </w:rPr>
        <w:t>тепловодотрасс</w:t>
      </w:r>
      <w:proofErr w:type="spellEnd"/>
      <w:r w:rsidRPr="00857D71">
        <w:rPr>
          <w:color w:val="000000"/>
          <w:sz w:val="26"/>
          <w:szCs w:val="26"/>
          <w:shd w:val="clear" w:color="auto" w:fill="FFFFFF"/>
        </w:rPr>
        <w:t xml:space="preserve"> от котельной № 14 до МКДОУ "Детский сад № 9 г. Киренска</w:t>
      </w:r>
      <w:proofErr w:type="gramStart"/>
      <w:r w:rsidRPr="00857D71">
        <w:rPr>
          <w:color w:val="000000"/>
          <w:sz w:val="26"/>
          <w:szCs w:val="26"/>
          <w:shd w:val="clear" w:color="auto" w:fill="FFFFFF"/>
        </w:rPr>
        <w:t>"и</w:t>
      </w:r>
      <w:proofErr w:type="gramEnd"/>
      <w:r w:rsidRPr="00857D71">
        <w:rPr>
          <w:color w:val="000000"/>
          <w:sz w:val="26"/>
          <w:szCs w:val="26"/>
          <w:shd w:val="clear" w:color="auto" w:fill="FFFFFF"/>
        </w:rPr>
        <w:t xml:space="preserve"> до МАУДО "ДЮЦ "Гармония"</w:t>
      </w:r>
    </w:p>
    <w:p w:rsidR="00BC1F37" w:rsidRPr="00857D71" w:rsidRDefault="00BC1F37" w:rsidP="00BC1F3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Закуплены необходимые материалы для создания а</w:t>
      </w:r>
      <w:r w:rsidRPr="00857D71">
        <w:rPr>
          <w:sz w:val="28"/>
          <w:szCs w:val="28"/>
        </w:rPr>
        <w:t>варийно - технического запаса Киренского района</w:t>
      </w:r>
    </w:p>
    <w:p w:rsidR="00BC1F37" w:rsidRDefault="00BC1F37" w:rsidP="00BC1F37">
      <w:pPr>
        <w:spacing w:after="0" w:line="240" w:lineRule="auto"/>
        <w:ind w:firstLine="0"/>
        <w:rPr>
          <w:sz w:val="28"/>
          <w:szCs w:val="28"/>
        </w:rPr>
      </w:pPr>
    </w:p>
    <w:p w:rsidR="00BC1F37" w:rsidRDefault="00BC1F37" w:rsidP="00BC1F37">
      <w:pPr>
        <w:spacing w:after="0" w:line="240" w:lineRule="auto"/>
        <w:jc w:val="center"/>
        <w:rPr>
          <w:sz w:val="28"/>
          <w:szCs w:val="28"/>
        </w:rPr>
      </w:pPr>
    </w:p>
    <w:p w:rsidR="00BC1F37" w:rsidRPr="00370461" w:rsidRDefault="00BC1F37" w:rsidP="00BC1F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 ЦЕЛЕВЫЕ ПОКАЗАТЕЛИ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ПРОГРАММЫ, СРОКИ РЕАЛИЗАЦИИ</w:t>
      </w:r>
    </w:p>
    <w:p w:rsidR="00BC1F37" w:rsidRDefault="00BC1F37" w:rsidP="00BC1F37">
      <w:pPr>
        <w:shd w:val="clear" w:color="auto" w:fill="FFFFFF"/>
        <w:spacing w:after="0" w:line="240" w:lineRule="auto"/>
        <w:rPr>
          <w:sz w:val="28"/>
          <w:szCs w:val="28"/>
        </w:rPr>
      </w:pP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является п</w:t>
      </w:r>
      <w:r w:rsidRPr="00D04196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работы жилищно-коммунального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D04196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качества услуг в сфере жилищно-коммунального хозяйства социальной сферы и п</w:t>
      </w:r>
      <w:r w:rsidRPr="000D29C8">
        <w:rPr>
          <w:sz w:val="28"/>
          <w:szCs w:val="28"/>
        </w:rPr>
        <w:t xml:space="preserve">овышение эффективности использования энергетических ресурсов на территории </w:t>
      </w:r>
      <w:r>
        <w:rPr>
          <w:sz w:val="28"/>
          <w:szCs w:val="28"/>
        </w:rPr>
        <w:t>Киренского муниципального</w:t>
      </w:r>
      <w:r w:rsidRPr="000D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BC1F37" w:rsidRDefault="00BC1F37" w:rsidP="00BC1F37">
      <w:pPr>
        <w:shd w:val="clear" w:color="auto" w:fill="FFFFFF"/>
        <w:spacing w:after="0" w:line="240" w:lineRule="auto"/>
        <w:rPr>
          <w:sz w:val="28"/>
          <w:szCs w:val="28"/>
        </w:rPr>
      </w:pPr>
      <w:r w:rsidRPr="00071D4B">
        <w:rPr>
          <w:sz w:val="28"/>
          <w:szCs w:val="28"/>
        </w:rPr>
        <w:t>Для дости</w:t>
      </w:r>
      <w:r>
        <w:rPr>
          <w:sz w:val="28"/>
          <w:szCs w:val="28"/>
        </w:rPr>
        <w:t>жения указанных целей</w:t>
      </w:r>
      <w:r w:rsidRPr="00071D4B">
        <w:rPr>
          <w:sz w:val="28"/>
          <w:szCs w:val="28"/>
        </w:rPr>
        <w:t xml:space="preserve"> предлагаются к решению следующие задачи:</w:t>
      </w:r>
    </w:p>
    <w:p w:rsidR="00BC1F37" w:rsidRDefault="00BC1F37" w:rsidP="00BC1F37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934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 на территории Киренского муниципального района</w:t>
      </w:r>
    </w:p>
    <w:p w:rsidR="00BC1F37" w:rsidRDefault="00BC1F37" w:rsidP="00BC1F37">
      <w:pPr>
        <w:numPr>
          <w:ilvl w:val="0"/>
          <w:numId w:val="10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6010B1">
        <w:rPr>
          <w:sz w:val="28"/>
          <w:szCs w:val="28"/>
        </w:rPr>
        <w:t xml:space="preserve">Повышение </w:t>
      </w:r>
      <w:proofErr w:type="gramStart"/>
      <w:r w:rsidRPr="006010B1">
        <w:rPr>
          <w:sz w:val="28"/>
          <w:szCs w:val="28"/>
        </w:rPr>
        <w:t xml:space="preserve">надежности  функционирования систем коммунальной инфраструктуры </w:t>
      </w:r>
      <w:r>
        <w:rPr>
          <w:sz w:val="28"/>
          <w:szCs w:val="28"/>
        </w:rPr>
        <w:t>Киренского района</w:t>
      </w:r>
      <w:proofErr w:type="gramEnd"/>
      <w:r>
        <w:rPr>
          <w:sz w:val="28"/>
          <w:szCs w:val="28"/>
        </w:rPr>
        <w:t xml:space="preserve"> </w:t>
      </w:r>
    </w:p>
    <w:p w:rsidR="00BC1F37" w:rsidRPr="00B5317D" w:rsidRDefault="00BC1F37" w:rsidP="00BC1F37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Эти направления</w:t>
      </w:r>
      <w:r w:rsidRPr="00E93EA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целевых показателях муниципальной программы и,</w:t>
      </w:r>
      <w:r w:rsidRPr="00E93EA9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9F3C7E">
        <w:rPr>
          <w:sz w:val="28"/>
          <w:szCs w:val="28"/>
        </w:rPr>
        <w:t xml:space="preserve"> </w:t>
      </w:r>
      <w:r w:rsidRPr="00E93EA9">
        <w:rPr>
          <w:sz w:val="28"/>
          <w:szCs w:val="28"/>
        </w:rPr>
        <w:t>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</w:t>
      </w:r>
      <w:r>
        <w:rPr>
          <w:sz w:val="28"/>
          <w:szCs w:val="28"/>
        </w:rPr>
        <w:t>а</w:t>
      </w:r>
      <w:r w:rsidRPr="00E93EA9">
        <w:rPr>
          <w:sz w:val="28"/>
          <w:szCs w:val="28"/>
        </w:rPr>
        <w:t xml:space="preserve"> на повышение эффективности использов</w:t>
      </w:r>
      <w:r>
        <w:rPr>
          <w:sz w:val="28"/>
          <w:szCs w:val="28"/>
        </w:rPr>
        <w:t>ания энергетических ресурсов и</w:t>
      </w:r>
      <w:r w:rsidRPr="00E93EA9">
        <w:rPr>
          <w:sz w:val="28"/>
          <w:szCs w:val="28"/>
        </w:rPr>
        <w:t xml:space="preserve">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</w:t>
      </w:r>
      <w:proofErr w:type="gramEnd"/>
      <w:r w:rsidRPr="00E93EA9">
        <w:rPr>
          <w:sz w:val="28"/>
          <w:szCs w:val="28"/>
        </w:rPr>
        <w:t xml:space="preserve">, повышение количества случаев </w:t>
      </w:r>
      <w:r w:rsidRPr="00BC4C98">
        <w:rPr>
          <w:sz w:val="28"/>
          <w:szCs w:val="28"/>
        </w:rPr>
        <w:t>использования объектов, имеющих высокую энергетическую эффективность</w:t>
      </w:r>
      <w:r>
        <w:rPr>
          <w:sz w:val="28"/>
          <w:szCs w:val="28"/>
        </w:rPr>
        <w:t>.</w:t>
      </w:r>
    </w:p>
    <w:p w:rsidR="00BC1F37" w:rsidRDefault="00BC1F37" w:rsidP="00BC1F37">
      <w:pPr>
        <w:shd w:val="clear" w:color="auto" w:fill="FFFFFF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306A9E">
        <w:rPr>
          <w:sz w:val="28"/>
          <w:szCs w:val="28"/>
        </w:rPr>
        <w:t xml:space="preserve">начения </w:t>
      </w:r>
      <w:r>
        <w:rPr>
          <w:sz w:val="28"/>
          <w:szCs w:val="28"/>
        </w:rPr>
        <w:t xml:space="preserve">целевых </w:t>
      </w:r>
      <w:r w:rsidRPr="00306A9E">
        <w:rPr>
          <w:sz w:val="28"/>
          <w:szCs w:val="28"/>
        </w:rPr>
        <w:t>показателей приведены в приложении</w:t>
      </w:r>
      <w:r>
        <w:rPr>
          <w:sz w:val="28"/>
          <w:szCs w:val="28"/>
        </w:rPr>
        <w:t xml:space="preserve"> 1 к программе,</w:t>
      </w:r>
      <w:r w:rsidRPr="00DD1D5F">
        <w:t xml:space="preserve"> </w:t>
      </w:r>
      <w:r w:rsidRPr="00DD1D5F">
        <w:rPr>
          <w:sz w:val="28"/>
          <w:szCs w:val="28"/>
        </w:rPr>
        <w:t xml:space="preserve">методика расчёта представлена в </w:t>
      </w:r>
      <w:r>
        <w:rPr>
          <w:sz w:val="28"/>
          <w:szCs w:val="28"/>
        </w:rPr>
        <w:t>соответствующей подпрограмме.</w:t>
      </w:r>
    </w:p>
    <w:p w:rsidR="00BC1F37" w:rsidRDefault="00BC1F37" w:rsidP="00BC1F37">
      <w:pPr>
        <w:shd w:val="clear" w:color="auto" w:fill="FFFFFF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подпрограмм: 2017-2020 годы, реализуется в один этап.</w:t>
      </w:r>
    </w:p>
    <w:p w:rsidR="00BC1F37" w:rsidRPr="00D8676C" w:rsidRDefault="00BC1F37" w:rsidP="00BC1F37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BC1F37" w:rsidRPr="00D8676C" w:rsidRDefault="00BC1F37" w:rsidP="00BC1F37">
      <w:pPr>
        <w:spacing w:after="0" w:line="240" w:lineRule="auto"/>
        <w:rPr>
          <w:sz w:val="28"/>
          <w:szCs w:val="28"/>
        </w:rPr>
      </w:pPr>
    </w:p>
    <w:p w:rsidR="00BC1F37" w:rsidRPr="00FF36A2" w:rsidRDefault="00BC1F37" w:rsidP="00BC1F37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FF36A2">
        <w:rPr>
          <w:sz w:val="28"/>
          <w:szCs w:val="28"/>
        </w:rPr>
        <w:t>Состав и струк</w:t>
      </w:r>
      <w:r>
        <w:rPr>
          <w:sz w:val="28"/>
          <w:szCs w:val="28"/>
        </w:rPr>
        <w:t xml:space="preserve">тура подпрограмм, включенных в муниципальную </w:t>
      </w:r>
      <w:r w:rsidRPr="00FF36A2">
        <w:rPr>
          <w:sz w:val="28"/>
          <w:szCs w:val="28"/>
        </w:rPr>
        <w:t>программу, имеют четкую отраслевую направленность.</w:t>
      </w:r>
    </w:p>
    <w:p w:rsidR="00BC1F37" w:rsidRPr="00FF36A2" w:rsidRDefault="00BC1F37" w:rsidP="00BC1F37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 включает в себя 2</w:t>
      </w:r>
      <w:r w:rsidRPr="00FF36A2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F36A2">
        <w:rPr>
          <w:sz w:val="28"/>
          <w:szCs w:val="28"/>
        </w:rPr>
        <w:t>:</w:t>
      </w:r>
    </w:p>
    <w:p w:rsidR="00BC1F37" w:rsidRDefault="00BC1F37" w:rsidP="00BC1F37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>одпрограмма 1 «</w:t>
      </w:r>
      <w:r w:rsidRPr="00D41543">
        <w:rPr>
          <w:sz w:val="28"/>
          <w:szCs w:val="28"/>
        </w:rPr>
        <w:t>Энергосбережение и повышение энергетической эффективности Киренского муниципального района</w:t>
      </w:r>
      <w:r>
        <w:rPr>
          <w:sz w:val="28"/>
          <w:szCs w:val="28"/>
        </w:rPr>
        <w:t>»;</w:t>
      </w:r>
    </w:p>
    <w:p w:rsidR="00BC1F37" w:rsidRDefault="00BC1F37" w:rsidP="00BC1F37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Основные мероприятия подпрограммы:</w:t>
      </w:r>
    </w:p>
    <w:p w:rsidR="00BC1F37" w:rsidRDefault="00BC1F37" w:rsidP="00BC1F3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44B17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</w:r>
      <w:r>
        <w:rPr>
          <w:sz w:val="28"/>
          <w:szCs w:val="28"/>
        </w:rPr>
        <w:t>;</w:t>
      </w:r>
    </w:p>
    <w:p w:rsidR="00BC1F37" w:rsidRDefault="00BC1F37" w:rsidP="00BC1F3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44B17">
        <w:rPr>
          <w:sz w:val="28"/>
          <w:szCs w:val="28"/>
        </w:rPr>
        <w:t>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</w:t>
      </w:r>
      <w:r>
        <w:rPr>
          <w:sz w:val="28"/>
          <w:szCs w:val="28"/>
        </w:rPr>
        <w:t>;</w:t>
      </w:r>
    </w:p>
    <w:p w:rsidR="00BC1F37" w:rsidRDefault="00BC1F37" w:rsidP="00BC1F3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96680">
        <w:rPr>
          <w:sz w:val="28"/>
          <w:szCs w:val="28"/>
        </w:rPr>
        <w:t>Энергосбережение и повышение энергетической эффективности в системе коммунальной инфраструктуры</w:t>
      </w:r>
    </w:p>
    <w:p w:rsidR="00BC1F37" w:rsidRPr="00FF36A2" w:rsidRDefault="00BC1F37" w:rsidP="00BC1F37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F36A2">
        <w:rPr>
          <w:sz w:val="28"/>
          <w:szCs w:val="28"/>
        </w:rPr>
        <w:t xml:space="preserve">одпрограмма 2 </w:t>
      </w:r>
      <w:r>
        <w:rPr>
          <w:sz w:val="28"/>
          <w:szCs w:val="28"/>
        </w:rPr>
        <w:t>«Поддержка жилищно-коммунального хозяйства и энергетики Киренского района»;</w:t>
      </w:r>
    </w:p>
    <w:p w:rsidR="00BC1F37" w:rsidRDefault="00BC1F37" w:rsidP="00BC1F37">
      <w:pPr>
        <w:spacing w:after="0" w:line="240" w:lineRule="auto"/>
        <w:ind w:left="765" w:firstLine="0"/>
        <w:rPr>
          <w:sz w:val="28"/>
          <w:szCs w:val="28"/>
        </w:rPr>
      </w:pPr>
      <w:r>
        <w:rPr>
          <w:sz w:val="28"/>
          <w:szCs w:val="28"/>
        </w:rPr>
        <w:t>Основное мероприятие: Поддержка жилищно-коммунального хозяйства и энергетики Киренского района</w:t>
      </w:r>
    </w:p>
    <w:p w:rsidR="00BC1F37" w:rsidRDefault="00BC1F37" w:rsidP="00BC1F37">
      <w:pPr>
        <w:spacing w:after="0" w:line="240" w:lineRule="auto"/>
        <w:ind w:left="765" w:firstLine="0"/>
        <w:rPr>
          <w:sz w:val="28"/>
          <w:szCs w:val="28"/>
        </w:rPr>
      </w:pPr>
    </w:p>
    <w:p w:rsidR="00BC1F37" w:rsidRDefault="00BC1F37" w:rsidP="00BC1F37">
      <w:pPr>
        <w:spacing w:after="0" w:line="240" w:lineRule="auto"/>
        <w:ind w:firstLine="567"/>
        <w:rPr>
          <w:sz w:val="28"/>
          <w:szCs w:val="28"/>
        </w:rPr>
      </w:pPr>
      <w:r w:rsidRPr="00FF36A2">
        <w:rPr>
          <w:sz w:val="28"/>
          <w:szCs w:val="28"/>
        </w:rPr>
        <w:t xml:space="preserve">Подпрограммы и включенные в них основные мероприятия 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повышение качества предоставления жилищно-коммунальных услуг, поступательное социально-экономическое развитие </w:t>
      </w:r>
      <w:r w:rsidRPr="00FF36A2">
        <w:rPr>
          <w:sz w:val="28"/>
          <w:szCs w:val="28"/>
        </w:rPr>
        <w:lastRenderedPageBreak/>
        <w:t xml:space="preserve">жилищно-коммунального  комплекса и энергетики на основе  модернизации и повышения </w:t>
      </w:r>
      <w:proofErr w:type="spellStart"/>
      <w:r w:rsidRPr="00FF36A2">
        <w:rPr>
          <w:sz w:val="28"/>
          <w:szCs w:val="28"/>
        </w:rPr>
        <w:t>энергоэффективности</w:t>
      </w:r>
      <w:proofErr w:type="spellEnd"/>
      <w:r w:rsidRPr="00FF36A2">
        <w:rPr>
          <w:sz w:val="28"/>
          <w:szCs w:val="28"/>
        </w:rPr>
        <w:t xml:space="preserve">. </w:t>
      </w:r>
    </w:p>
    <w:p w:rsidR="00BC1F37" w:rsidRPr="00FF36A2" w:rsidRDefault="00BC1F37" w:rsidP="00BC1F37">
      <w:pPr>
        <w:spacing w:after="0" w:line="240" w:lineRule="auto"/>
        <w:ind w:firstLine="567"/>
        <w:rPr>
          <w:sz w:val="28"/>
          <w:szCs w:val="28"/>
        </w:rPr>
      </w:pPr>
    </w:p>
    <w:p w:rsidR="00BC1F37" w:rsidRDefault="00BC1F37" w:rsidP="00BC1F37">
      <w:pPr>
        <w:spacing w:after="0" w:line="240" w:lineRule="auto"/>
        <w:jc w:val="center"/>
        <w:rPr>
          <w:sz w:val="28"/>
          <w:szCs w:val="28"/>
        </w:rPr>
      </w:pPr>
    </w:p>
    <w:p w:rsidR="00BC1F37" w:rsidRPr="00370461" w:rsidRDefault="00BC1F37" w:rsidP="00BC1F37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37046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BC1F37" w:rsidRPr="00370461" w:rsidRDefault="00BC1F37" w:rsidP="00BC1F37">
      <w:pPr>
        <w:spacing w:after="0" w:line="240" w:lineRule="auto"/>
        <w:rPr>
          <w:sz w:val="28"/>
          <w:szCs w:val="28"/>
        </w:rPr>
      </w:pPr>
    </w:p>
    <w:p w:rsidR="00BC1F37" w:rsidRDefault="00BC1F37" w:rsidP="00BC1F37">
      <w:pPr>
        <w:spacing w:after="0" w:line="240" w:lineRule="auto"/>
        <w:ind w:left="-11" w:firstLine="694"/>
        <w:rPr>
          <w:sz w:val="28"/>
          <w:szCs w:val="28"/>
        </w:rPr>
      </w:pPr>
      <w:r w:rsidRPr="001E63B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муниципальной программы в 2017-2020 годах составит:</w:t>
      </w:r>
    </w:p>
    <w:p w:rsidR="00BC1F37" w:rsidRDefault="00BC1F37" w:rsidP="00BC1F37">
      <w:pPr>
        <w:spacing w:after="0" w:line="240" w:lineRule="auto"/>
        <w:ind w:left="-11"/>
        <w:rPr>
          <w:sz w:val="28"/>
          <w:szCs w:val="28"/>
        </w:rPr>
      </w:pPr>
      <w:r w:rsidRPr="008C560F">
        <w:rPr>
          <w:sz w:val="28"/>
          <w:szCs w:val="28"/>
        </w:rPr>
        <w:t xml:space="preserve">за счет всех источников финансирования – </w:t>
      </w:r>
      <w:r w:rsidRPr="00625D0B">
        <w:rPr>
          <w:b/>
          <w:bCs/>
          <w:color w:val="000000"/>
          <w:sz w:val="28"/>
          <w:szCs w:val="28"/>
        </w:rPr>
        <w:t>14616,30</w:t>
      </w:r>
      <w:r>
        <w:rPr>
          <w:b/>
          <w:bCs/>
          <w:color w:val="000000"/>
          <w:sz w:val="28"/>
          <w:szCs w:val="28"/>
        </w:rPr>
        <w:t xml:space="preserve"> </w:t>
      </w:r>
      <w:r w:rsidRPr="008C560F">
        <w:rPr>
          <w:sz w:val="28"/>
          <w:szCs w:val="28"/>
        </w:rPr>
        <w:t>тыс. рублей, в том числе:</w:t>
      </w:r>
    </w:p>
    <w:p w:rsidR="00BC1F37" w:rsidRPr="008C560F" w:rsidRDefault="00BC1F37" w:rsidP="00BC1F37">
      <w:pPr>
        <w:spacing w:after="0" w:line="240" w:lineRule="auto"/>
        <w:ind w:left="-11"/>
        <w:rPr>
          <w:sz w:val="28"/>
          <w:szCs w:val="28"/>
        </w:rPr>
      </w:pPr>
      <w:r w:rsidRPr="008C560F">
        <w:rPr>
          <w:sz w:val="28"/>
          <w:szCs w:val="28"/>
        </w:rPr>
        <w:t xml:space="preserve">за счет планируемых средств местного бюджета </w:t>
      </w:r>
      <w:r>
        <w:rPr>
          <w:sz w:val="28"/>
          <w:szCs w:val="28"/>
        </w:rPr>
        <w:t xml:space="preserve">- </w:t>
      </w:r>
      <w:r w:rsidRPr="00C2442B">
        <w:rPr>
          <w:bCs/>
          <w:color w:val="000000"/>
          <w:sz w:val="28"/>
          <w:szCs w:val="28"/>
        </w:rPr>
        <w:t>14616,30 тыс</w:t>
      </w:r>
      <w:r>
        <w:rPr>
          <w:bCs/>
          <w:color w:val="000000"/>
          <w:sz w:val="28"/>
          <w:szCs w:val="28"/>
        </w:rPr>
        <w:t>.</w:t>
      </w:r>
      <w:r w:rsidRPr="00C2442B">
        <w:rPr>
          <w:bCs/>
          <w:color w:val="000000"/>
          <w:sz w:val="28"/>
          <w:szCs w:val="28"/>
        </w:rPr>
        <w:t xml:space="preserve"> руб.</w:t>
      </w:r>
    </w:p>
    <w:p w:rsidR="00BC1F37" w:rsidRPr="008C560F" w:rsidRDefault="00BC1F37" w:rsidP="00BC1F37">
      <w:pPr>
        <w:spacing w:after="0" w:line="240" w:lineRule="auto"/>
        <w:ind w:left="-11"/>
        <w:rPr>
          <w:sz w:val="28"/>
          <w:szCs w:val="28"/>
        </w:rPr>
      </w:pPr>
      <w:r w:rsidRPr="008C560F">
        <w:rPr>
          <w:sz w:val="28"/>
          <w:szCs w:val="28"/>
        </w:rPr>
        <w:t>за счет средств областного бюджета – 0 тыс. рублей;</w:t>
      </w:r>
    </w:p>
    <w:p w:rsidR="00BC1F37" w:rsidRDefault="00BC1F37" w:rsidP="00BC1F37">
      <w:pPr>
        <w:spacing w:after="0" w:line="240" w:lineRule="auto"/>
        <w:ind w:left="-11"/>
        <w:rPr>
          <w:sz w:val="28"/>
          <w:szCs w:val="28"/>
        </w:rPr>
      </w:pPr>
      <w:r w:rsidRPr="008C560F">
        <w:rPr>
          <w:sz w:val="28"/>
          <w:szCs w:val="28"/>
        </w:rPr>
        <w:t>за счет иных источников – 0 тыс. рублей.</w:t>
      </w:r>
    </w:p>
    <w:p w:rsidR="00BC1F37" w:rsidRDefault="00BC1F37" w:rsidP="00BC1F37">
      <w:pPr>
        <w:spacing w:after="0" w:line="240" w:lineRule="auto"/>
        <w:ind w:left="-11"/>
        <w:rPr>
          <w:sz w:val="28"/>
          <w:szCs w:val="28"/>
        </w:rPr>
      </w:pPr>
      <w:r w:rsidRPr="00A32565">
        <w:rPr>
          <w:sz w:val="28"/>
          <w:szCs w:val="28"/>
        </w:rPr>
        <w:t>Ресурсное обеспечение муниципальной программы за счет всех источников финансирования указано в приложении 2</w:t>
      </w:r>
    </w:p>
    <w:p w:rsidR="00BC1F37" w:rsidRPr="00562AEA" w:rsidRDefault="00BC1F37" w:rsidP="00BC1F37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</w:t>
      </w:r>
      <w:r w:rsidRPr="00562AEA">
        <w:rPr>
          <w:rFonts w:ascii="Times New Roman" w:hAnsi="Times New Roman" w:cs="Times New Roman"/>
          <w:sz w:val="28"/>
          <w:szCs w:val="28"/>
        </w:rPr>
        <w:t>рограммы в установленном по</w:t>
      </w:r>
      <w:r>
        <w:rPr>
          <w:rFonts w:ascii="Times New Roman" w:hAnsi="Times New Roman" w:cs="Times New Roman"/>
          <w:sz w:val="28"/>
          <w:szCs w:val="28"/>
        </w:rPr>
        <w:t xml:space="preserve">рядке могут быть использованы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переданные из областного бюджета.</w:t>
      </w:r>
    </w:p>
    <w:p w:rsidR="00BC1F37" w:rsidRPr="000C3C8B" w:rsidRDefault="00BC1F37" w:rsidP="00BC1F37">
      <w:pPr>
        <w:pStyle w:val="ConsNormal"/>
        <w:ind w:left="-108" w:firstLine="8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</w:t>
      </w:r>
      <w:r w:rsidRPr="00562AEA">
        <w:rPr>
          <w:sz w:val="28"/>
          <w:szCs w:val="28"/>
        </w:rPr>
        <w:t>рограммы ежегодно уточняются при формировании бюджета</w:t>
      </w:r>
      <w:r>
        <w:rPr>
          <w:sz w:val="28"/>
          <w:szCs w:val="28"/>
        </w:rPr>
        <w:t xml:space="preserve"> Киренского муниципального района</w:t>
      </w:r>
      <w:r w:rsidRPr="00562AEA">
        <w:rPr>
          <w:sz w:val="28"/>
          <w:szCs w:val="28"/>
        </w:rPr>
        <w:t xml:space="preserve"> на очередной финансовый год исходя из возможностей </w:t>
      </w:r>
      <w:r>
        <w:rPr>
          <w:sz w:val="28"/>
          <w:szCs w:val="28"/>
        </w:rPr>
        <w:t>местного</w:t>
      </w:r>
      <w:r w:rsidRPr="00562AEA">
        <w:rPr>
          <w:sz w:val="28"/>
          <w:szCs w:val="28"/>
        </w:rPr>
        <w:t xml:space="preserve"> бюджета и затр</w:t>
      </w:r>
      <w:r>
        <w:rPr>
          <w:sz w:val="28"/>
          <w:szCs w:val="28"/>
        </w:rPr>
        <w:t>ат, необходимых для реализации муниципальной п</w:t>
      </w:r>
      <w:r w:rsidRPr="00562AEA">
        <w:rPr>
          <w:sz w:val="28"/>
          <w:szCs w:val="28"/>
        </w:rPr>
        <w:t>рограммы</w:t>
      </w:r>
    </w:p>
    <w:p w:rsidR="00BC1F37" w:rsidRDefault="00BC1F37" w:rsidP="00BC1F3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C1F37" w:rsidRDefault="00BC1F37" w:rsidP="00BC1F37">
      <w:pPr>
        <w:spacing w:after="0" w:line="240" w:lineRule="auto"/>
        <w:jc w:val="center"/>
        <w:rPr>
          <w:sz w:val="28"/>
          <w:szCs w:val="28"/>
        </w:rPr>
      </w:pPr>
    </w:p>
    <w:p w:rsidR="00BC1F37" w:rsidRPr="00370461" w:rsidRDefault="00BC1F37" w:rsidP="00BC1F37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 ПРОГРАММЫ</w:t>
      </w:r>
    </w:p>
    <w:p w:rsidR="00BC1F37" w:rsidRDefault="00BC1F37" w:rsidP="00BC1F37">
      <w:pPr>
        <w:spacing w:after="0" w:line="240" w:lineRule="auto"/>
        <w:rPr>
          <w:sz w:val="28"/>
          <w:szCs w:val="28"/>
        </w:rPr>
      </w:pPr>
      <w:r w:rsidRPr="001341B6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 xml:space="preserve">муниципальной </w:t>
      </w:r>
      <w:r w:rsidRPr="001341B6">
        <w:rPr>
          <w:sz w:val="28"/>
          <w:szCs w:val="28"/>
        </w:rPr>
        <w:t>программы возможно обеспечить:</w:t>
      </w:r>
    </w:p>
    <w:p w:rsidR="00BC1F37" w:rsidRDefault="00BC1F37" w:rsidP="00BC1F37">
      <w:pPr>
        <w:numPr>
          <w:ilvl w:val="0"/>
          <w:numId w:val="8"/>
        </w:num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Завоз топливно-энергетических ресурсов на 100%. и не снижению данного показателя;</w:t>
      </w:r>
    </w:p>
    <w:p w:rsidR="00BC1F37" w:rsidRPr="00A0144E" w:rsidRDefault="00BC1F37" w:rsidP="00BC1F37">
      <w:pPr>
        <w:numPr>
          <w:ilvl w:val="0"/>
          <w:numId w:val="8"/>
        </w:numPr>
        <w:spacing w:after="0" w:line="0" w:lineRule="atLeast"/>
        <w:rPr>
          <w:sz w:val="28"/>
          <w:szCs w:val="28"/>
        </w:rPr>
      </w:pPr>
      <w:r w:rsidRPr="00A0144E">
        <w:rPr>
          <w:sz w:val="28"/>
          <w:szCs w:val="28"/>
        </w:rPr>
        <w:t>Снижение количества аварий в системах тепло-, водоснабжения и водоотведения до 0 ед.</w:t>
      </w:r>
    </w:p>
    <w:p w:rsidR="00BC1F37" w:rsidRPr="00A0144E" w:rsidRDefault="00BC1F37" w:rsidP="00BC1F37">
      <w:pPr>
        <w:numPr>
          <w:ilvl w:val="0"/>
          <w:numId w:val="8"/>
        </w:numPr>
        <w:spacing w:after="0" w:line="0" w:lineRule="atLeast"/>
        <w:rPr>
          <w:sz w:val="28"/>
          <w:szCs w:val="28"/>
        </w:rPr>
      </w:pPr>
      <w:r w:rsidRPr="00A0144E">
        <w:rPr>
          <w:sz w:val="28"/>
          <w:szCs w:val="28"/>
        </w:rPr>
        <w:t>Снижение доли потерь по тепловой энергии в суммарном объеме отпуска тепловой энергии до 19%</w:t>
      </w:r>
    </w:p>
    <w:p w:rsidR="00BC1F37" w:rsidRPr="00B44B17" w:rsidRDefault="00BC1F37" w:rsidP="00BC1F37">
      <w:pPr>
        <w:numPr>
          <w:ilvl w:val="0"/>
          <w:numId w:val="8"/>
        </w:numPr>
        <w:spacing w:after="0" w:line="0" w:lineRule="atLeast"/>
        <w:ind w:left="0" w:firstLine="284"/>
        <w:rPr>
          <w:sz w:val="28"/>
          <w:szCs w:val="28"/>
        </w:rPr>
      </w:pPr>
      <w:r w:rsidRPr="00B44B17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и удержание </w:t>
      </w:r>
      <w:r w:rsidRPr="00B44B17">
        <w:rPr>
          <w:sz w:val="28"/>
          <w:szCs w:val="28"/>
        </w:rPr>
        <w:t>доли объемов энергетических ресурсов, потребление в БУ, оплата за которые осуществляется с использованием приборов учета:</w:t>
      </w:r>
    </w:p>
    <w:p w:rsidR="00BC1F37" w:rsidRPr="00B44B17" w:rsidRDefault="00BC1F37" w:rsidP="00BC1F37">
      <w:pPr>
        <w:spacing w:after="0" w:line="0" w:lineRule="atLeast"/>
        <w:ind w:left="286" w:firstLine="0"/>
        <w:rPr>
          <w:sz w:val="28"/>
          <w:szCs w:val="28"/>
        </w:rPr>
      </w:pPr>
      <w:r w:rsidRPr="00B44B17">
        <w:rPr>
          <w:sz w:val="28"/>
          <w:szCs w:val="28"/>
        </w:rPr>
        <w:t>– по электрической энергии до 100%;</w:t>
      </w:r>
    </w:p>
    <w:p w:rsidR="00BC1F37" w:rsidRPr="00B44B17" w:rsidRDefault="00BC1F37" w:rsidP="00BC1F37">
      <w:pPr>
        <w:spacing w:after="0" w:line="0" w:lineRule="atLeast"/>
        <w:ind w:left="286" w:firstLine="0"/>
        <w:rPr>
          <w:sz w:val="28"/>
          <w:szCs w:val="28"/>
        </w:rPr>
      </w:pPr>
      <w:r w:rsidRPr="00B44B17">
        <w:rPr>
          <w:sz w:val="28"/>
          <w:szCs w:val="28"/>
        </w:rPr>
        <w:t>– по тепловой энергии до 100%;</w:t>
      </w:r>
    </w:p>
    <w:p w:rsidR="00BC1F37" w:rsidRPr="00B44B17" w:rsidRDefault="00BC1F37" w:rsidP="00BC1F37">
      <w:pPr>
        <w:spacing w:after="0" w:line="0" w:lineRule="atLeast"/>
        <w:ind w:left="286" w:firstLine="0"/>
        <w:rPr>
          <w:sz w:val="28"/>
          <w:szCs w:val="28"/>
        </w:rPr>
      </w:pPr>
      <w:r w:rsidRPr="00B44B17">
        <w:rPr>
          <w:sz w:val="28"/>
          <w:szCs w:val="28"/>
        </w:rPr>
        <w:t>– по воде до 100%.</w:t>
      </w:r>
    </w:p>
    <w:p w:rsidR="00BC1F37" w:rsidRPr="00B44B17" w:rsidRDefault="00BC1F37" w:rsidP="00BC1F37">
      <w:pPr>
        <w:spacing w:after="0" w:line="0" w:lineRule="atLeast"/>
        <w:ind w:firstLine="28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4B17">
        <w:rPr>
          <w:sz w:val="28"/>
          <w:szCs w:val="28"/>
        </w:rPr>
        <w:t xml:space="preserve">Увеличение доли БУ, </w:t>
      </w:r>
      <w:proofErr w:type="gramStart"/>
      <w:r w:rsidRPr="00B44B17">
        <w:rPr>
          <w:sz w:val="28"/>
          <w:szCs w:val="28"/>
        </w:rPr>
        <w:t>финансируемых</w:t>
      </w:r>
      <w:proofErr w:type="gramEnd"/>
      <w:r w:rsidRPr="00B44B17">
        <w:rPr>
          <w:sz w:val="28"/>
          <w:szCs w:val="28"/>
        </w:rPr>
        <w:t xml:space="preserve"> за счет бюджета Киренского муниципального района, в общем объеме БУ, в отношении которых проведено обязательное энергетическое обследование до 100%;</w:t>
      </w:r>
    </w:p>
    <w:p w:rsidR="00BC1F37" w:rsidRPr="00FF36A2" w:rsidRDefault="00BC1F37" w:rsidP="00BC1F37">
      <w:pPr>
        <w:widowControl w:val="0"/>
        <w:tabs>
          <w:tab w:val="left" w:pos="3235"/>
        </w:tabs>
        <w:autoSpaceDE w:val="0"/>
        <w:autoSpaceDN w:val="0"/>
        <w:adjustRightInd w:val="0"/>
        <w:spacing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4B17">
        <w:rPr>
          <w:sz w:val="28"/>
          <w:szCs w:val="28"/>
        </w:rPr>
        <w:t>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5%</w:t>
      </w:r>
    </w:p>
    <w:p w:rsidR="00BC1F37" w:rsidRDefault="00BC1F37" w:rsidP="00BC1F37">
      <w:pPr>
        <w:pStyle w:val="BodyTextKeep"/>
        <w:widowControl w:val="0"/>
        <w:tabs>
          <w:tab w:val="left" w:pos="900"/>
        </w:tabs>
        <w:spacing w:before="0" w:after="0"/>
        <w:ind w:left="360"/>
        <w:rPr>
          <w:spacing w:val="0"/>
          <w:sz w:val="28"/>
          <w:szCs w:val="28"/>
        </w:rPr>
      </w:pPr>
    </w:p>
    <w:p w:rsidR="00BC1F37" w:rsidRDefault="00BC1F37" w:rsidP="00BC1F37">
      <w:pPr>
        <w:pStyle w:val="BodyTextKeep"/>
        <w:widowControl w:val="0"/>
        <w:tabs>
          <w:tab w:val="left" w:pos="900"/>
        </w:tabs>
        <w:spacing w:before="0" w:after="0"/>
        <w:ind w:left="360"/>
        <w:rPr>
          <w:spacing w:val="0"/>
          <w:sz w:val="28"/>
          <w:szCs w:val="28"/>
        </w:rPr>
      </w:pPr>
    </w:p>
    <w:p w:rsidR="00BC1F37" w:rsidRDefault="00BC1F37">
      <w:pPr>
        <w:sectPr w:rsidR="00BC1F37" w:rsidSect="00A16096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tbl>
      <w:tblPr>
        <w:tblW w:w="15660" w:type="dxa"/>
        <w:tblInd w:w="93" w:type="dxa"/>
        <w:tblLook w:val="04A0"/>
      </w:tblPr>
      <w:tblGrid>
        <w:gridCol w:w="644"/>
        <w:gridCol w:w="2901"/>
        <w:gridCol w:w="439"/>
        <w:gridCol w:w="1843"/>
        <w:gridCol w:w="236"/>
        <w:gridCol w:w="1227"/>
        <w:gridCol w:w="96"/>
        <w:gridCol w:w="863"/>
        <w:gridCol w:w="697"/>
        <w:gridCol w:w="262"/>
        <w:gridCol w:w="446"/>
        <w:gridCol w:w="513"/>
        <w:gridCol w:w="196"/>
        <w:gridCol w:w="1418"/>
        <w:gridCol w:w="1701"/>
        <w:gridCol w:w="1275"/>
        <w:gridCol w:w="284"/>
        <w:gridCol w:w="619"/>
      </w:tblGrid>
      <w:tr w:rsidR="00BC1F37" w:rsidRPr="00BC1F37" w:rsidTr="00BC1F37">
        <w:trPr>
          <w:gridAfter w:val="1"/>
          <w:wAfter w:w="619" w:type="dxa"/>
          <w:trHeight w:val="9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BC1F37">
              <w:rPr>
                <w:color w:val="000000"/>
                <w:sz w:val="22"/>
                <w:lang w:eastAsia="ru-RU"/>
              </w:rPr>
              <w:t>Приложение 1 к муниципальной программе  "Развитие жилищно-коммунального хозяйства в Киренском районе на 201</w:t>
            </w:r>
            <w:r>
              <w:rPr>
                <w:color w:val="000000"/>
                <w:sz w:val="22"/>
                <w:lang w:eastAsia="ru-RU"/>
              </w:rPr>
              <w:t>7-2020</w:t>
            </w:r>
            <w:r w:rsidRPr="00BC1F37">
              <w:rPr>
                <w:color w:val="000000"/>
                <w:sz w:val="22"/>
                <w:lang w:eastAsia="ru-RU"/>
              </w:rPr>
              <w:t xml:space="preserve"> гг.""</w:t>
            </w:r>
          </w:p>
        </w:tc>
      </w:tr>
      <w:tr w:rsidR="00BC1F37" w:rsidRPr="00BC1F37" w:rsidTr="00BC1F37">
        <w:trPr>
          <w:gridAfter w:val="1"/>
          <w:wAfter w:w="619" w:type="dxa"/>
          <w:trHeight w:val="585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Сведения о составе и значениях  целевых показателей Муниципальной программы "Развитие жилищно-коммунального хозяйства в Киренском районе на 2017-2020 гг."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C1F37" w:rsidRPr="00BC1F37" w:rsidTr="00BC1F37">
        <w:trPr>
          <w:trHeight w:val="6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BC1F37" w:rsidRPr="00BC1F37" w:rsidTr="00BC1F37">
        <w:trPr>
          <w:gridAfter w:val="1"/>
          <w:wAfter w:w="619" w:type="dxa"/>
          <w:trHeight w:val="31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1F37">
              <w:rPr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BC1F37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BC1F37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BC1F37">
              <w:rPr>
                <w:color w:val="000000"/>
                <w:szCs w:val="24"/>
                <w:lang w:eastAsia="ru-RU"/>
              </w:rPr>
              <w:t>изм</w:t>
            </w:r>
            <w:proofErr w:type="spellEnd"/>
            <w:r w:rsidRPr="00BC1F37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BC1F37" w:rsidRPr="00BC1F37" w:rsidTr="00BC1F37">
        <w:trPr>
          <w:gridAfter w:val="1"/>
          <w:wAfter w:w="619" w:type="dxa"/>
          <w:trHeight w:val="112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F37">
              <w:rPr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F37">
              <w:rPr>
                <w:color w:val="000000"/>
                <w:sz w:val="28"/>
                <w:szCs w:val="28"/>
                <w:lang w:eastAsia="ru-RU"/>
              </w:rPr>
              <w:t>2016 (оценка)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F37">
              <w:rPr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F37">
              <w:rPr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F37">
              <w:rPr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F37">
              <w:rPr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BC1F37" w:rsidRPr="00BC1F37" w:rsidTr="00BC1F37">
        <w:trPr>
          <w:gridAfter w:val="1"/>
          <w:wAfter w:w="619" w:type="dxa"/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BC1F37" w:rsidRPr="00BC1F37" w:rsidTr="00BC1F37">
        <w:trPr>
          <w:gridAfter w:val="1"/>
          <w:wAfter w:w="619" w:type="dxa"/>
          <w:trHeight w:val="630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Программа "Развитие жилищно-коммунального хозяйства в Киренском районе на 2017-2020 гг."</w:t>
            </w:r>
          </w:p>
        </w:tc>
      </w:tr>
      <w:tr w:rsidR="00BC1F37" w:rsidRPr="00BC1F37" w:rsidTr="00BC1F37">
        <w:trPr>
          <w:gridAfter w:val="1"/>
          <w:wAfter w:w="619" w:type="dxa"/>
          <w:trHeight w:val="630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Подпрограмма 1. "Энергосбережение и повышение  энергетической эффективности на территории Киренского муниципального района"</w:t>
            </w:r>
          </w:p>
        </w:tc>
      </w:tr>
      <w:tr w:rsidR="00BC1F37" w:rsidRPr="00BC1F37" w:rsidTr="00BC1F37">
        <w:trPr>
          <w:gridAfter w:val="1"/>
          <w:wAfter w:w="619" w:type="dxa"/>
          <w:trHeight w:val="15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BC1F37" w:rsidRPr="00BC1F37" w:rsidTr="00BC1F37">
        <w:trPr>
          <w:gridAfter w:val="1"/>
          <w:wAfter w:w="619" w:type="dxa"/>
          <w:trHeight w:val="18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Доля объемов электрической энергии (далее - ЭЭ), потребляемой  бюджетными учреждениями  (далее - БУ), расчеты за которую осуществляются с использованием приборов учета, в  общем  объеме ЭЭ, потребляемой БУ на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территории Киренского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BC1F37" w:rsidRPr="00BC1F37" w:rsidTr="00BC1F37">
        <w:trPr>
          <w:gridAfter w:val="1"/>
          <w:wAfter w:w="619" w:type="dxa"/>
          <w:trHeight w:val="15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proofErr w:type="gramStart"/>
            <w:r w:rsidRPr="00BC1F37">
              <w:rPr>
                <w:color w:val="000000"/>
                <w:szCs w:val="24"/>
                <w:lang w:eastAsia="ru-RU"/>
              </w:rPr>
              <w:t>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BC1F37" w:rsidRPr="00BC1F37" w:rsidTr="00BC1F37">
        <w:trPr>
          <w:gridAfter w:val="1"/>
          <w:wAfter w:w="619" w:type="dxa"/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BC1F37" w:rsidRPr="00BC1F37" w:rsidTr="00BC1F37">
        <w:trPr>
          <w:gridAfter w:val="1"/>
          <w:wAfter w:w="619" w:type="dxa"/>
          <w:trHeight w:val="315"/>
        </w:trPr>
        <w:tc>
          <w:tcPr>
            <w:tcW w:w="15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Подпрограмма 2. "Поддержка жилищно-коммунального хозяйства и энергетики в Киренском районе"</w:t>
            </w:r>
          </w:p>
        </w:tc>
      </w:tr>
      <w:tr w:rsidR="00BC1F37" w:rsidRPr="00BC1F37" w:rsidTr="00BC1F37">
        <w:trPr>
          <w:gridAfter w:val="1"/>
          <w:wAfter w:w="619" w:type="dxa"/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BC1F37" w:rsidRPr="00BC1F37" w:rsidTr="00BC1F37">
        <w:trPr>
          <w:gridAfter w:val="1"/>
          <w:wAfter w:w="619" w:type="dxa"/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Количество аварий в системах тепло-, водоснабжения и водоотведения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BC1F37" w:rsidRPr="00BC1F37" w:rsidTr="00BC1F37">
        <w:trPr>
          <w:gridAfter w:val="1"/>
          <w:wAfter w:w="619" w:type="dxa"/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BC1F37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19</w:t>
            </w:r>
          </w:p>
        </w:tc>
      </w:tr>
    </w:tbl>
    <w:p w:rsidR="00A13C96" w:rsidRDefault="00A13C96"/>
    <w:p w:rsidR="00BC1F37" w:rsidRDefault="00BC1F37"/>
    <w:p w:rsidR="00BC1F37" w:rsidRDefault="00BC1F37"/>
    <w:p w:rsidR="00BC1F37" w:rsidRDefault="00BC1F37"/>
    <w:p w:rsidR="00BC1F37" w:rsidRDefault="00BC1F37"/>
    <w:p w:rsidR="00BC1F37" w:rsidRDefault="00BC1F37"/>
    <w:p w:rsidR="00BC1F37" w:rsidRDefault="00BC1F37"/>
    <w:p w:rsidR="00BC1F37" w:rsidRDefault="00BC1F37"/>
    <w:p w:rsidR="00BC1F37" w:rsidRDefault="00BC1F37"/>
    <w:p w:rsidR="00BC1F37" w:rsidRDefault="00BC1F37"/>
    <w:p w:rsidR="00BC1F37" w:rsidRDefault="00BC1F37"/>
    <w:p w:rsidR="00BC1F37" w:rsidRDefault="00BC1F37"/>
    <w:tbl>
      <w:tblPr>
        <w:tblpPr w:leftFromText="180" w:rightFromText="180" w:horzAnchor="margin" w:tblpY="-1155"/>
        <w:tblW w:w="15466" w:type="dxa"/>
        <w:tblLook w:val="04A0"/>
      </w:tblPr>
      <w:tblGrid>
        <w:gridCol w:w="2567"/>
        <w:gridCol w:w="2551"/>
        <w:gridCol w:w="1985"/>
        <w:gridCol w:w="1559"/>
        <w:gridCol w:w="1559"/>
        <w:gridCol w:w="1560"/>
        <w:gridCol w:w="1559"/>
        <w:gridCol w:w="2126"/>
      </w:tblGrid>
      <w:tr w:rsidR="00BC1F37" w:rsidRPr="00BC1F37" w:rsidTr="004804BB">
        <w:trPr>
          <w:trHeight w:val="1849"/>
        </w:trPr>
        <w:tc>
          <w:tcPr>
            <w:tcW w:w="15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BB" w:rsidRDefault="004804BB" w:rsidP="004804BB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bookmarkStart w:id="2" w:name="RANGE!A1:H138"/>
            <w:bookmarkEnd w:id="2"/>
            <w:r w:rsidRPr="00BC1F37">
              <w:rPr>
                <w:color w:val="000000"/>
                <w:szCs w:val="24"/>
                <w:lang w:eastAsia="ru-RU"/>
              </w:rPr>
              <w:lastRenderedPageBreak/>
              <w:t xml:space="preserve">Приложение 2 к муниципальной программе </w:t>
            </w:r>
          </w:p>
          <w:p w:rsidR="004804BB" w:rsidRDefault="004804BB" w:rsidP="004804BB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"Развитие жилищно-коммунального хозяйства в Киренском районе на 2017-2020гг."</w:t>
            </w:r>
          </w:p>
          <w:p w:rsidR="004804BB" w:rsidRDefault="004804BB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Ресурсное обеспечение реализации муниципальной программы "Развитие жилищно-коммунального хозяйства в Киренском районе на 2017-2020 гг." за счет всех источников финансирования</w:t>
            </w:r>
          </w:p>
        </w:tc>
      </w:tr>
      <w:tr w:rsidR="00BC1F37" w:rsidRPr="00BC1F37" w:rsidTr="004804BB">
        <w:trPr>
          <w:trHeight w:val="30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Оценка расходов</w:t>
            </w:r>
          </w:p>
        </w:tc>
      </w:tr>
      <w:tr w:rsidR="00BC1F37" w:rsidRPr="00BC1F37" w:rsidTr="004804BB">
        <w:trPr>
          <w:trHeight w:val="26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(тыс. руб.), годы</w:t>
            </w:r>
          </w:p>
        </w:tc>
      </w:tr>
      <w:tr w:rsidR="00BC1F37" w:rsidRPr="00BC1F37" w:rsidTr="004804BB">
        <w:trPr>
          <w:trHeight w:val="23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</w:tr>
      <w:tr w:rsidR="00BC1F37" w:rsidRPr="00BC1F37" w:rsidTr="004804BB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BC1F37" w:rsidRPr="00BC1F37" w:rsidTr="004804B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BC1F37" w:rsidRPr="00BC1F37" w:rsidTr="004804BB">
        <w:trPr>
          <w:trHeight w:val="14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Муниципальная программа "Развитие жилищно-коммунального хозяйства в Киренском районе на 2017-2020 гг."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4 149,60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4 298,90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4 453,80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14 616,30</w:t>
            </w:r>
          </w:p>
        </w:tc>
      </w:tr>
      <w:tr w:rsidR="00BC1F37" w:rsidRPr="00BC1F37" w:rsidTr="004804BB">
        <w:trPr>
          <w:trHeight w:val="126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BC1F37">
              <w:rPr>
                <w:color w:val="000000"/>
                <w:szCs w:val="24"/>
                <w:lang w:eastAsia="ru-RU"/>
              </w:rPr>
              <w:t>ОБ</w:t>
            </w:r>
            <w:proofErr w:type="gramEnd"/>
            <w:r w:rsidRPr="00BC1F37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87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56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Местный бюдже</w:t>
            </w:r>
            <w:proofErr w:type="gramStart"/>
            <w:r w:rsidRPr="00BC1F37">
              <w:rPr>
                <w:color w:val="000000"/>
                <w:szCs w:val="24"/>
                <w:lang w:eastAsia="ru-RU"/>
              </w:rPr>
              <w:t>т(</w:t>
            </w:r>
            <w:proofErr w:type="gramEnd"/>
            <w:r w:rsidRPr="00BC1F37">
              <w:rPr>
                <w:color w:val="000000"/>
                <w:szCs w:val="24"/>
                <w:lang w:eastAsia="ru-RU"/>
              </w:rPr>
              <w:t>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4 149,60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4 298,90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4 453,80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14 616,30</w:t>
            </w:r>
          </w:p>
        </w:tc>
      </w:tr>
      <w:tr w:rsidR="00BC1F37" w:rsidRPr="00BC1F37" w:rsidTr="004804BB">
        <w:trPr>
          <w:trHeight w:val="13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иные источники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(ИИ)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1 965,60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2 036,30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2 109,70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7355,60</w:t>
            </w:r>
          </w:p>
        </w:tc>
      </w:tr>
      <w:tr w:rsidR="00BC1F37" w:rsidRPr="00BC1F37" w:rsidTr="004804BB">
        <w:trPr>
          <w:trHeight w:val="1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1 965,60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2 036,30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2 109,70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7355,60</w:t>
            </w:r>
          </w:p>
        </w:tc>
      </w:tr>
      <w:tr w:rsidR="00BC1F37" w:rsidRPr="00BC1F37" w:rsidTr="004804BB">
        <w:trPr>
          <w:trHeight w:val="115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3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7260,70</w:t>
            </w:r>
          </w:p>
        </w:tc>
      </w:tr>
      <w:tr w:rsidR="00BC1F37" w:rsidRPr="00BC1F37" w:rsidTr="004804BB">
        <w:trPr>
          <w:trHeight w:val="2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8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7260,70</w:t>
            </w:r>
          </w:p>
        </w:tc>
      </w:tr>
      <w:tr w:rsidR="00BC1F37" w:rsidRPr="00BC1F37" w:rsidTr="004804BB">
        <w:trPr>
          <w:trHeight w:val="27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Участник 2.Управление образования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4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82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Подпрограмма 1 "Энергосбережение и повышение  энергетической эффективности на территории Киренского муниципального района"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7260,70</w:t>
            </w:r>
          </w:p>
        </w:tc>
      </w:tr>
      <w:tr w:rsidR="00BC1F37" w:rsidRPr="00BC1F37" w:rsidTr="004804BB">
        <w:trPr>
          <w:trHeight w:val="157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 Средства, планируемые к привлечению из областного бюджета (</w:t>
            </w:r>
            <w:proofErr w:type="gramStart"/>
            <w:r w:rsidRPr="00BC1F37">
              <w:rPr>
                <w:color w:val="000000"/>
                <w:szCs w:val="24"/>
                <w:lang w:eastAsia="ru-RU"/>
              </w:rPr>
              <w:t>ОБ</w:t>
            </w:r>
            <w:proofErr w:type="gramEnd"/>
            <w:r w:rsidRPr="00BC1F37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12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58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Местный бюдже</w:t>
            </w:r>
            <w:proofErr w:type="gramStart"/>
            <w:r w:rsidRPr="00BC1F37">
              <w:rPr>
                <w:color w:val="000000"/>
                <w:szCs w:val="24"/>
                <w:lang w:eastAsia="ru-RU"/>
              </w:rPr>
              <w:t>т(</w:t>
            </w:r>
            <w:proofErr w:type="gramEnd"/>
            <w:r w:rsidRPr="00BC1F37">
              <w:rPr>
                <w:color w:val="000000"/>
                <w:szCs w:val="24"/>
                <w:lang w:eastAsia="ru-RU"/>
              </w:rPr>
              <w:t>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7260,70</w:t>
            </w:r>
          </w:p>
        </w:tc>
      </w:tr>
      <w:tr w:rsidR="00BC1F37" w:rsidRPr="00BC1F37" w:rsidTr="004804BB">
        <w:trPr>
          <w:trHeight w:val="40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8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7260,70</w:t>
            </w:r>
          </w:p>
        </w:tc>
      </w:tr>
      <w:tr w:rsidR="00BC1F37" w:rsidRPr="00BC1F37" w:rsidTr="004804BB">
        <w:trPr>
          <w:trHeight w:val="1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6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7260,70</w:t>
            </w:r>
          </w:p>
        </w:tc>
      </w:tr>
      <w:tr w:rsidR="00BC1F37" w:rsidRPr="00BC1F37" w:rsidTr="004804BB">
        <w:trPr>
          <w:trHeight w:val="25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2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Участник 2.Управление образования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0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67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91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Основное мероприятие 1.</w:t>
            </w:r>
            <w:r w:rsidRPr="00BC1F37">
              <w:rPr>
                <w:color w:val="000000"/>
                <w:szCs w:val="24"/>
                <w:lang w:eastAsia="ru-RU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368,30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1397,00</w:t>
            </w:r>
          </w:p>
        </w:tc>
      </w:tr>
      <w:tr w:rsidR="00BC1F37" w:rsidRPr="00BC1F37" w:rsidTr="004804BB">
        <w:trPr>
          <w:trHeight w:val="13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3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368,30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1397,00</w:t>
            </w:r>
          </w:p>
        </w:tc>
      </w:tr>
      <w:tr w:rsidR="00BC1F37" w:rsidRPr="00BC1F37" w:rsidTr="004804BB">
        <w:trPr>
          <w:trHeight w:val="168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4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 Мероприятие 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127,00</w:t>
            </w:r>
          </w:p>
        </w:tc>
      </w:tr>
      <w:tr w:rsidR="00BC1F37" w:rsidRPr="00BC1F37" w:rsidTr="004804BB">
        <w:trPr>
          <w:trHeight w:val="28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2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127,00</w:t>
            </w:r>
          </w:p>
        </w:tc>
      </w:tr>
      <w:tr w:rsidR="00BC1F37" w:rsidRPr="00BC1F37" w:rsidTr="004804BB">
        <w:trPr>
          <w:trHeight w:val="41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127,00</w:t>
            </w:r>
          </w:p>
        </w:tc>
      </w:tr>
      <w:tr w:rsidR="00BC1F37" w:rsidRPr="00BC1F37" w:rsidTr="004804BB">
        <w:trPr>
          <w:trHeight w:val="12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2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C1F37">
              <w:rPr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C1F37">
              <w:rPr>
                <w:szCs w:val="24"/>
                <w:lang w:eastAsia="ru-RU"/>
              </w:rPr>
              <w:t>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C1F37">
              <w:rPr>
                <w:szCs w:val="24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127,00</w:t>
            </w:r>
          </w:p>
        </w:tc>
      </w:tr>
      <w:tr w:rsidR="00BC1F37" w:rsidRPr="00BC1F37" w:rsidTr="004804BB">
        <w:trPr>
          <w:trHeight w:val="1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1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Мероприятие 1.2. Оснащение бюджетной сферы приборами учета потребления энергетических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ресурсов и воды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1270,00</w:t>
            </w:r>
          </w:p>
        </w:tc>
      </w:tr>
      <w:tr w:rsidR="00BC1F37" w:rsidRPr="00BC1F37" w:rsidTr="004804BB">
        <w:trPr>
          <w:trHeight w:val="24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0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0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1270,00</w:t>
            </w:r>
          </w:p>
        </w:tc>
      </w:tr>
      <w:tr w:rsidR="00BC1F37" w:rsidRPr="00BC1F37" w:rsidTr="004804BB">
        <w:trPr>
          <w:trHeight w:val="23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4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Участник 1.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Администрация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1270,00</w:t>
            </w:r>
          </w:p>
        </w:tc>
      </w:tr>
      <w:tr w:rsidR="00BC1F37" w:rsidRPr="00BC1F37" w:rsidTr="004804BB">
        <w:trPr>
          <w:trHeight w:val="23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3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1270,00</w:t>
            </w:r>
          </w:p>
        </w:tc>
      </w:tr>
      <w:tr w:rsidR="00BC1F37" w:rsidRPr="00BC1F37" w:rsidTr="004804BB">
        <w:trPr>
          <w:trHeight w:val="23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3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Участник 2.Управление образования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8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3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507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 xml:space="preserve">Основное мероприятие 2. </w:t>
            </w:r>
            <w:r w:rsidRPr="00BC1F37">
              <w:rPr>
                <w:color w:val="000000"/>
                <w:szCs w:val="24"/>
                <w:lang w:eastAsia="ru-RU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1013,10</w:t>
            </w:r>
          </w:p>
        </w:tc>
      </w:tr>
      <w:tr w:rsidR="00BC1F37" w:rsidRPr="00BC1F37" w:rsidTr="004804BB">
        <w:trPr>
          <w:trHeight w:val="18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1013,10</w:t>
            </w:r>
          </w:p>
        </w:tc>
      </w:tr>
      <w:tr w:rsidR="00BC1F37" w:rsidRPr="00BC1F37" w:rsidTr="004804BB">
        <w:trPr>
          <w:trHeight w:val="12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13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Мероприятие 2.1.Реализация строительства и реконструкции электрических сетей с</w:t>
            </w:r>
            <w:proofErr w:type="gramStart"/>
            <w:r w:rsidRPr="00BC1F37">
              <w:rPr>
                <w:color w:val="000000"/>
                <w:szCs w:val="24"/>
                <w:lang w:eastAsia="ru-RU"/>
              </w:rPr>
              <w:t>.К</w:t>
            </w:r>
            <w:proofErr w:type="gramEnd"/>
            <w:r w:rsidRPr="00BC1F37">
              <w:rPr>
                <w:color w:val="000000"/>
                <w:szCs w:val="24"/>
                <w:lang w:eastAsia="ru-RU"/>
              </w:rPr>
              <w:t>расноярово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1013,10</w:t>
            </w:r>
          </w:p>
        </w:tc>
      </w:tr>
      <w:tr w:rsidR="00BC1F37" w:rsidRPr="00BC1F37" w:rsidTr="004804BB">
        <w:trPr>
          <w:trHeight w:val="2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1013,10</w:t>
            </w:r>
          </w:p>
        </w:tc>
      </w:tr>
      <w:tr w:rsidR="00BC1F37" w:rsidRPr="00BC1F37" w:rsidTr="004804BB">
        <w:trPr>
          <w:trHeight w:val="38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439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Мероприятие 2.2. Выявление, постановка на учет и оформление права муниципальной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 xml:space="preserve">собственности на бесхозяйные объекты недвижимого имущества, используемые для передачи энергетических ресурсов (включая  </w:t>
            </w:r>
            <w:proofErr w:type="spellStart"/>
            <w:proofErr w:type="gramStart"/>
            <w:r w:rsidRPr="00BC1F37">
              <w:rPr>
                <w:color w:val="000000"/>
                <w:szCs w:val="24"/>
                <w:lang w:eastAsia="ru-RU"/>
              </w:rPr>
              <w:t>тепло-и</w:t>
            </w:r>
            <w:proofErr w:type="spellEnd"/>
            <w:proofErr w:type="gramEnd"/>
            <w:r w:rsidRPr="00BC1F37">
              <w:rPr>
                <w:color w:val="000000"/>
                <w:szCs w:val="24"/>
                <w:lang w:eastAsia="ru-RU"/>
              </w:rPr>
              <w:t xml:space="preserve"> энергоснабжение)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Участник 1. Администрация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6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6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4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Основное мероприятие 3. </w:t>
            </w:r>
            <w:r w:rsidRPr="00BC1F37">
              <w:rPr>
                <w:color w:val="000000"/>
                <w:szCs w:val="24"/>
                <w:lang w:eastAsia="ru-RU"/>
              </w:rPr>
              <w:t xml:space="preserve">Энергосбережение и повышение энергетической эффективности в системе коммунальной инфраструктуры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4850,60</w:t>
            </w:r>
          </w:p>
        </w:tc>
      </w:tr>
      <w:tr w:rsidR="00BC1F37" w:rsidRPr="00BC1F37" w:rsidTr="004804BB">
        <w:trPr>
          <w:trHeight w:val="18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7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4850,60</w:t>
            </w:r>
          </w:p>
        </w:tc>
      </w:tr>
      <w:tr w:rsidR="00BC1F37" w:rsidRPr="00BC1F37" w:rsidTr="004804BB">
        <w:trPr>
          <w:trHeight w:val="2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9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Мероприятие 3.1 замена деревянных оконных  блоков на оконные и  блоки из ПВХ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4850,60</w:t>
            </w:r>
          </w:p>
        </w:tc>
      </w:tr>
      <w:tr w:rsidR="00BC1F37" w:rsidRPr="00BC1F37" w:rsidTr="004804BB">
        <w:trPr>
          <w:trHeight w:val="2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25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4850,60</w:t>
            </w:r>
          </w:p>
        </w:tc>
      </w:tr>
      <w:tr w:rsidR="00BC1F37" w:rsidRPr="00BC1F37" w:rsidTr="004804BB">
        <w:trPr>
          <w:trHeight w:val="24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BC1F37" w:rsidRPr="00BC1F37" w:rsidTr="004804B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</w:t>
            </w:r>
          </w:p>
        </w:tc>
      </w:tr>
      <w:tr w:rsidR="00BC1F37" w:rsidRPr="00BC1F37" w:rsidTr="004804BB">
        <w:trPr>
          <w:trHeight w:val="25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C1F37">
              <w:rPr>
                <w:b/>
                <w:bCs/>
                <w:color w:val="000000"/>
                <w:szCs w:val="24"/>
                <w:lang w:eastAsia="ru-RU"/>
              </w:rPr>
              <w:t>7 355,6</w:t>
            </w:r>
          </w:p>
        </w:tc>
      </w:tr>
      <w:tr w:rsidR="00BC1F37" w:rsidRPr="00BC1F37" w:rsidTr="004804BB">
        <w:trPr>
          <w:trHeight w:val="81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 Средства, планируемые к привлечению из областного бюджета (</w:t>
            </w:r>
            <w:proofErr w:type="gramStart"/>
            <w:r w:rsidRPr="00BC1F37">
              <w:rPr>
                <w:color w:val="000000"/>
                <w:szCs w:val="24"/>
                <w:lang w:eastAsia="ru-RU"/>
              </w:rPr>
              <w:t>ОБ</w:t>
            </w:r>
            <w:proofErr w:type="gramEnd"/>
            <w:r w:rsidRPr="00BC1F37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97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56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Местный бюдже</w:t>
            </w:r>
            <w:proofErr w:type="gramStart"/>
            <w:r w:rsidRPr="00BC1F37">
              <w:rPr>
                <w:color w:val="000000"/>
                <w:szCs w:val="24"/>
                <w:lang w:eastAsia="ru-RU"/>
              </w:rPr>
              <w:t>т(</w:t>
            </w:r>
            <w:proofErr w:type="gramEnd"/>
            <w:r w:rsidRPr="00BC1F37">
              <w:rPr>
                <w:color w:val="000000"/>
                <w:szCs w:val="24"/>
                <w:lang w:eastAsia="ru-RU"/>
              </w:rPr>
              <w:t>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7 355,6</w:t>
            </w:r>
          </w:p>
        </w:tc>
      </w:tr>
      <w:tr w:rsidR="00BC1F37" w:rsidRPr="00BC1F37" w:rsidTr="004804BB">
        <w:trPr>
          <w:trHeight w:val="27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4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7 355,6</w:t>
            </w:r>
          </w:p>
        </w:tc>
      </w:tr>
      <w:tr w:rsidR="00BC1F37" w:rsidRPr="00BC1F37" w:rsidTr="004804BB">
        <w:trPr>
          <w:trHeight w:val="184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13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7 355,6</w:t>
            </w:r>
          </w:p>
        </w:tc>
      </w:tr>
      <w:tr w:rsidR="00BC1F37" w:rsidRPr="00BC1F37" w:rsidTr="004804BB">
        <w:trPr>
          <w:trHeight w:val="2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37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Основное мероприятие 1. Поддержка жилищно-коммунального хозяйства и энергетики в Киренском районе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7 355,6</w:t>
            </w:r>
          </w:p>
        </w:tc>
      </w:tr>
      <w:tr w:rsidR="00BC1F37" w:rsidRPr="00BC1F37" w:rsidTr="004804BB">
        <w:trPr>
          <w:trHeight w:val="2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5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7 355,6</w:t>
            </w:r>
          </w:p>
        </w:tc>
      </w:tr>
      <w:tr w:rsidR="00BC1F37" w:rsidRPr="00BC1F37" w:rsidTr="004804BB">
        <w:trPr>
          <w:trHeight w:val="27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16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мероприятие 1.1. Подготовка причалов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 xml:space="preserve">Ответственный исполнитель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117,2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339,5</w:t>
            </w:r>
          </w:p>
        </w:tc>
      </w:tr>
      <w:tr w:rsidR="00BC1F37" w:rsidRPr="00BC1F37" w:rsidTr="004804BB">
        <w:trPr>
          <w:trHeight w:val="1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9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8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117,2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339,5</w:t>
            </w:r>
          </w:p>
        </w:tc>
      </w:tr>
      <w:tr w:rsidR="00BC1F37" w:rsidRPr="00BC1F37" w:rsidTr="004804BB">
        <w:trPr>
          <w:trHeight w:val="12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144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мероприятие 1.2.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618,4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2 345,5</w:t>
            </w:r>
          </w:p>
        </w:tc>
      </w:tr>
      <w:tr w:rsidR="00BC1F37" w:rsidRPr="00BC1F37" w:rsidTr="004804BB">
        <w:trPr>
          <w:trHeight w:val="14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9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56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618,4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2 345,5</w:t>
            </w:r>
          </w:p>
        </w:tc>
      </w:tr>
      <w:tr w:rsidR="00BC1F37" w:rsidRPr="00BC1F37" w:rsidTr="004804BB">
        <w:trPr>
          <w:trHeight w:val="184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34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мероприятие 1.3. Модернизация объектов водоотведения и очистки сточных вод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 xml:space="preserve"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</w:t>
            </w:r>
            <w:r w:rsidRPr="00BC1F37">
              <w:rPr>
                <w:color w:val="000000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804,4</w:t>
            </w:r>
          </w:p>
        </w:tc>
      </w:tr>
      <w:tr w:rsidR="00BC1F37" w:rsidRPr="00BC1F37" w:rsidTr="004804BB">
        <w:trPr>
          <w:trHeight w:val="27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6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7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804,4</w:t>
            </w:r>
          </w:p>
        </w:tc>
      </w:tr>
      <w:tr w:rsidR="00BC1F37" w:rsidRPr="00BC1F37" w:rsidTr="004804BB">
        <w:trPr>
          <w:trHeight w:val="155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87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lastRenderedPageBreak/>
              <w:t>мероприятие 1.4. Содержание дизельной электростанции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603,9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1 749,4</w:t>
            </w:r>
          </w:p>
        </w:tc>
      </w:tr>
      <w:tr w:rsidR="00BC1F37" w:rsidRPr="00BC1F37" w:rsidTr="004804BB">
        <w:trPr>
          <w:trHeight w:val="26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6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0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603,9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1 749,4</w:t>
            </w:r>
          </w:p>
        </w:tc>
      </w:tr>
      <w:tr w:rsidR="00BC1F37" w:rsidRPr="00BC1F37" w:rsidTr="004804BB">
        <w:trPr>
          <w:trHeight w:val="10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396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мероприятие 1.5. Капитальный ремонт  инженерных сетей объектов социальной сферы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558,1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2 116,8</w:t>
            </w:r>
          </w:p>
        </w:tc>
      </w:tr>
      <w:tr w:rsidR="00BC1F37" w:rsidRPr="00BC1F37" w:rsidTr="004804BB">
        <w:trPr>
          <w:trHeight w:val="11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2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BC1F37" w:rsidRPr="00BC1F37" w:rsidTr="004804BB">
        <w:trPr>
          <w:trHeight w:val="111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558,1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2 116,8</w:t>
            </w:r>
          </w:p>
        </w:tc>
      </w:tr>
      <w:tr w:rsidR="00BC1F37" w:rsidRPr="00BC1F37" w:rsidTr="004804BB">
        <w:trPr>
          <w:trHeight w:val="139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7" w:rsidRPr="00BC1F37" w:rsidRDefault="00BC1F37" w:rsidP="004804B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BC1F37">
              <w:rPr>
                <w:color w:val="000000"/>
                <w:szCs w:val="24"/>
                <w:lang w:eastAsia="ru-RU"/>
              </w:rPr>
              <w:t>0,0</w:t>
            </w:r>
          </w:p>
        </w:tc>
      </w:tr>
    </w:tbl>
    <w:p w:rsidR="00BC1F37" w:rsidRDefault="00BC1F37"/>
    <w:p w:rsidR="00BC1F37" w:rsidRDefault="00BC1F37"/>
    <w:p w:rsidR="004804BB" w:rsidRDefault="004804BB"/>
    <w:tbl>
      <w:tblPr>
        <w:tblW w:w="15685" w:type="dxa"/>
        <w:tblInd w:w="93" w:type="dxa"/>
        <w:tblLayout w:type="fixed"/>
        <w:tblLook w:val="04A0"/>
      </w:tblPr>
      <w:tblGrid>
        <w:gridCol w:w="637"/>
        <w:gridCol w:w="87"/>
        <w:gridCol w:w="6027"/>
        <w:gridCol w:w="1769"/>
        <w:gridCol w:w="325"/>
        <w:gridCol w:w="1093"/>
        <w:gridCol w:w="151"/>
        <w:gridCol w:w="1244"/>
        <w:gridCol w:w="1625"/>
        <w:gridCol w:w="1383"/>
        <w:gridCol w:w="1344"/>
      </w:tblGrid>
      <w:tr w:rsidR="006E1DCE" w:rsidRPr="006E1DCE" w:rsidTr="006E1DCE">
        <w:trPr>
          <w:trHeight w:val="6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24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Приложение </w:t>
            </w:r>
            <w:r w:rsidR="00FA6041">
              <w:rPr>
                <w:color w:val="000000"/>
                <w:szCs w:val="24"/>
                <w:lang w:eastAsia="ru-RU"/>
              </w:rPr>
              <w:t xml:space="preserve">6 </w:t>
            </w:r>
            <w:r w:rsidRPr="006E1DCE">
              <w:rPr>
                <w:color w:val="000000"/>
                <w:szCs w:val="24"/>
                <w:lang w:eastAsia="ru-RU"/>
              </w:rPr>
              <w:t>к постановлению администрации Киренского муниципального района</w:t>
            </w:r>
          </w:p>
        </w:tc>
      </w:tr>
      <w:tr w:rsidR="006E1DCE" w:rsidRPr="006E1DCE" w:rsidTr="006E1DCE">
        <w:trPr>
          <w:trHeight w:val="315"/>
        </w:trPr>
        <w:tc>
          <w:tcPr>
            <w:tcW w:w="15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ПЛАН МЕРОПРИЯТИЙ ПО РЕАЛИЗАЦИИ МУНИЦИПАЛЬНОЙ  ПРОГРАММЫ</w:t>
            </w:r>
          </w:p>
        </w:tc>
      </w:tr>
      <w:tr w:rsidR="006E1DCE" w:rsidRPr="006E1DCE" w:rsidTr="006E1DCE">
        <w:trPr>
          <w:trHeight w:val="315"/>
        </w:trPr>
        <w:tc>
          <w:tcPr>
            <w:tcW w:w="15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zCs w:val="24"/>
                <w:lang w:eastAsia="ru-RU"/>
              </w:rPr>
            </w:pPr>
            <w:r w:rsidRPr="006E1DCE">
              <w:rPr>
                <w:i/>
                <w:iCs/>
                <w:color w:val="000000"/>
                <w:szCs w:val="24"/>
                <w:lang w:eastAsia="ru-RU"/>
              </w:rPr>
              <w:t>«Развитие жилищно-коммунального хозяйства в Киренском районе на 2017-2020 гг.»</w:t>
            </w:r>
          </w:p>
        </w:tc>
      </w:tr>
      <w:tr w:rsidR="006E1DCE" w:rsidRPr="006E1DCE" w:rsidTr="006E1DCE">
        <w:trPr>
          <w:trHeight w:val="315"/>
        </w:trPr>
        <w:tc>
          <w:tcPr>
            <w:tcW w:w="15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 (далее – муниципальная программа)</w:t>
            </w:r>
          </w:p>
        </w:tc>
      </w:tr>
      <w:tr w:rsidR="006E1DCE" w:rsidRPr="006E1DCE" w:rsidTr="006E1DCE">
        <w:trPr>
          <w:trHeight w:val="315"/>
        </w:trPr>
        <w:tc>
          <w:tcPr>
            <w:tcW w:w="15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на 2017г.</w:t>
            </w:r>
          </w:p>
        </w:tc>
      </w:tr>
      <w:tr w:rsidR="006E1DCE" w:rsidRPr="006E1DCE" w:rsidTr="006E1DCE">
        <w:trPr>
          <w:trHeight w:val="79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1DCE">
              <w:rPr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6E1DCE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Наименование показателя объема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Значения показателя объема мероприятия (очередной год)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Объем ресурсного обеспечения (очередной год), тыс. руб.</w:t>
            </w:r>
          </w:p>
        </w:tc>
      </w:tr>
      <w:tr w:rsidR="006E1DCE" w:rsidRPr="006E1DCE" w:rsidTr="006E1DCE">
        <w:trPr>
          <w:trHeight w:val="94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с (месяц/год)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по (месяц/год)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6E1DCE" w:rsidRPr="006E1DCE" w:rsidTr="006E1DCE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6E1DCE" w:rsidRPr="006E1DCE" w:rsidTr="006E1DCE">
        <w:trPr>
          <w:trHeight w:val="14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Отдел по электроснабжению, транспорту,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6E1DCE">
              <w:rPr>
                <w:b/>
                <w:bCs/>
                <w:color w:val="000000"/>
                <w:szCs w:val="24"/>
                <w:lang w:eastAsia="ru-RU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2 100,0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Основное мероприятие 1:</w:t>
            </w:r>
            <w:r w:rsidRPr="006E1DCE">
              <w:rPr>
                <w:color w:val="000000"/>
                <w:szCs w:val="24"/>
                <w:lang w:eastAsia="ru-RU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330,0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Мероприятие: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30,0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Оснащение бюджетной сферы приборами учета потребления энергетических ресурсов и воды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</w:t>
            </w:r>
            <w:r w:rsidRPr="006E1DCE">
              <w:rPr>
                <w:color w:val="000000"/>
                <w:szCs w:val="24"/>
                <w:lang w:eastAsia="ru-RU"/>
              </w:rPr>
              <w:lastRenderedPageBreak/>
              <w:t>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Количество приборов учета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300,0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Основное мероприятие 2.</w:t>
            </w:r>
            <w:r w:rsidRPr="006E1DCE">
              <w:rPr>
                <w:color w:val="000000"/>
                <w:szCs w:val="24"/>
                <w:lang w:eastAsia="ru-RU"/>
              </w:rPr>
              <w:t xml:space="preserve"> 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270,0</w:t>
            </w:r>
          </w:p>
        </w:tc>
      </w:tr>
      <w:tr w:rsidR="006E1DCE" w:rsidRPr="006E1DCE" w:rsidTr="006E1DCE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Мероприятие 2.2. Выявление, постановка на учет и оформление права муниципальной собственности на бесхозяйные объекты недвижимого имущества, используемые для передачи энергетических ресурсов (включая  тепло-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6E1DCE">
              <w:rPr>
                <w:color w:val="000000"/>
                <w:szCs w:val="24"/>
                <w:lang w:eastAsia="ru-RU"/>
              </w:rPr>
              <w:t>и энергоснабжение)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Отдел по электроснабжению, транспорту,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 w:rsidRPr="006E1DCE">
              <w:rPr>
                <w:color w:val="000000"/>
                <w:szCs w:val="24"/>
                <w:lang w:eastAsia="ru-RU"/>
              </w:rPr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270</w:t>
            </w:r>
          </w:p>
        </w:tc>
      </w:tr>
      <w:tr w:rsidR="006E1DCE" w:rsidRPr="006E1DCE" w:rsidTr="006E1DCE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 xml:space="preserve">Основное мероприятие 3. </w:t>
            </w:r>
            <w:r w:rsidRPr="006E1DCE">
              <w:rPr>
                <w:color w:val="000000"/>
                <w:szCs w:val="24"/>
                <w:lang w:eastAsia="ru-RU"/>
              </w:rPr>
              <w:t xml:space="preserve">Энергосбережение и повышение энергетической эффективности в системе коммунальной инфраструктуры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1500</w:t>
            </w:r>
          </w:p>
        </w:tc>
      </w:tr>
      <w:tr w:rsidR="006E1DCE" w:rsidRPr="006E1DCE" w:rsidTr="006E1DCE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Мероприятие 3.1 замена деревянных оконных  блоков на оконные и  блоки из ПВХ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1500</w:t>
            </w:r>
          </w:p>
        </w:tc>
      </w:tr>
      <w:tr w:rsidR="006E1DCE" w:rsidRPr="006E1DCE" w:rsidTr="006E1DCE">
        <w:trPr>
          <w:trHeight w:val="14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Подпрограмма 2. "Поддержка жилищно-коммунального хозяйства и энергетики</w:t>
            </w:r>
            <w:r w:rsidRPr="006E1DCE">
              <w:rPr>
                <w:color w:val="000000"/>
                <w:szCs w:val="24"/>
                <w:lang w:eastAsia="ru-RU"/>
              </w:rPr>
              <w:t xml:space="preserve"> </w:t>
            </w:r>
            <w:r w:rsidRPr="006E1DCE">
              <w:rPr>
                <w:b/>
                <w:bCs/>
                <w:color w:val="000000"/>
                <w:szCs w:val="24"/>
                <w:lang w:eastAsia="ru-RU"/>
              </w:rPr>
              <w:t>в Киренском районе"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b/>
                <w:bCs/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b/>
                <w:bCs/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b/>
                <w:bCs/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b/>
                <w:bCs/>
                <w:color w:val="000000"/>
                <w:szCs w:val="24"/>
                <w:lang w:eastAsia="ru-RU"/>
              </w:rPr>
              <w:t xml:space="preserve"> и ЖКХ Комитета  по имуществу и ЖКХ администрац</w:t>
            </w:r>
            <w:r w:rsidRPr="006E1DCE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1 890,0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Основное мероприятие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 xml:space="preserve"> Поддержка жилищно-коммунального хозяйства и энергетики в Киренском районе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1 890,0</w:t>
            </w:r>
          </w:p>
        </w:tc>
      </w:tr>
      <w:tr w:rsidR="006E1DCE" w:rsidRPr="006E1DCE" w:rsidTr="006E1DCE">
        <w:trPr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2.1.1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Мероприятие: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105,0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Мероприятие: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554,0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2.1.3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Мероприятие: Модернизация объектов водоотведения и очистки сточных вод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190,0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2.1.4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Мероприятие Содержание дизельной электростанции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</w:t>
            </w:r>
            <w:r w:rsidRPr="006E1DCE">
              <w:rPr>
                <w:color w:val="000000"/>
                <w:szCs w:val="24"/>
                <w:lang w:eastAsia="ru-RU"/>
              </w:rPr>
              <w:lastRenderedPageBreak/>
              <w:t>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541,0</w:t>
            </w:r>
          </w:p>
        </w:tc>
      </w:tr>
      <w:tr w:rsidR="006E1DCE" w:rsidRPr="006E1DCE" w:rsidTr="006E1DCE">
        <w:trPr>
          <w:trHeight w:val="15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lastRenderedPageBreak/>
              <w:t>2.1.5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 Мероприятие: Капитальный ремонт инженерных сетей объектов социальной сферы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 xml:space="preserve">Отдел по электроснабжению, </w:t>
            </w:r>
            <w:proofErr w:type="spellStart"/>
            <w:r w:rsidRPr="006E1DCE">
              <w:rPr>
                <w:color w:val="000000"/>
                <w:szCs w:val="24"/>
                <w:lang w:eastAsia="ru-RU"/>
              </w:rPr>
              <w:t>транспорту</w:t>
            </w:r>
            <w:proofErr w:type="gramStart"/>
            <w:r w:rsidRPr="006E1DCE">
              <w:rPr>
                <w:color w:val="000000"/>
                <w:szCs w:val="24"/>
                <w:lang w:eastAsia="ru-RU"/>
              </w:rPr>
              <w:t>,с</w:t>
            </w:r>
            <w:proofErr w:type="gramEnd"/>
            <w:r w:rsidRPr="006E1DCE">
              <w:rPr>
                <w:color w:val="000000"/>
                <w:szCs w:val="24"/>
                <w:lang w:eastAsia="ru-RU"/>
              </w:rPr>
              <w:t>вязи</w:t>
            </w:r>
            <w:proofErr w:type="spellEnd"/>
            <w:r w:rsidRPr="006E1DCE">
              <w:rPr>
                <w:color w:val="000000"/>
                <w:szCs w:val="24"/>
                <w:lang w:eastAsia="ru-RU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01.01.2017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31.12.2017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Осуществление мероприятия (1-да,0-нет)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500,0</w:t>
            </w:r>
          </w:p>
        </w:tc>
      </w:tr>
      <w:tr w:rsidR="006E1DCE" w:rsidRPr="006E1DCE" w:rsidTr="006E1DCE">
        <w:trPr>
          <w:trHeight w:val="41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6E1DCE">
              <w:rPr>
                <w:color w:val="000000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CE" w:rsidRPr="006E1DCE" w:rsidRDefault="006E1DCE" w:rsidP="006E1DC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E1DCE">
              <w:rPr>
                <w:b/>
                <w:bCs/>
                <w:color w:val="000000"/>
                <w:szCs w:val="24"/>
                <w:lang w:eastAsia="ru-RU"/>
              </w:rPr>
              <w:t>3 990,0</w:t>
            </w:r>
          </w:p>
        </w:tc>
      </w:tr>
    </w:tbl>
    <w:p w:rsidR="004804BB" w:rsidRDefault="004804BB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>
      <w:pPr>
        <w:sectPr w:rsidR="00FA6041" w:rsidSect="00A16096">
          <w:pgSz w:w="16838" w:h="11906" w:orient="landscape"/>
          <w:pgMar w:top="1701" w:right="709" w:bottom="851" w:left="567" w:header="709" w:footer="709" w:gutter="0"/>
          <w:cols w:space="708"/>
          <w:docGrid w:linePitch="360"/>
        </w:sectPr>
      </w:pPr>
    </w:p>
    <w:p w:rsidR="00FA6041" w:rsidRPr="00F828DB" w:rsidRDefault="00FA6041" w:rsidP="00FA6041">
      <w:pPr>
        <w:suppressAutoHyphens/>
        <w:jc w:val="center"/>
        <w:rPr>
          <w:b/>
          <w:sz w:val="28"/>
          <w:szCs w:val="28"/>
        </w:rPr>
      </w:pPr>
      <w:r w:rsidRPr="00F828DB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1</w:t>
      </w:r>
    </w:p>
    <w:p w:rsidR="00FA6041" w:rsidRPr="00F828DB" w:rsidRDefault="00FA6041" w:rsidP="00FA604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828DB">
        <w:rPr>
          <w:b/>
          <w:sz w:val="28"/>
          <w:szCs w:val="28"/>
        </w:rPr>
        <w:t>ЭНЕРГОСБЕРЕЖЕНИЕ И ПОВЫШЕНИЕ ЭНЕРГЕТИЧЕСКОЙ ЭФФЕКТИВНОСТИ КИРЕ</w:t>
      </w:r>
      <w:r>
        <w:rPr>
          <w:b/>
          <w:sz w:val="28"/>
          <w:szCs w:val="28"/>
        </w:rPr>
        <w:t>НСКОГО МУНИЦИПАЛЬНОГО РАЙОНА»</w:t>
      </w:r>
    </w:p>
    <w:p w:rsidR="00FA6041" w:rsidRPr="00F828DB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828DB">
        <w:rPr>
          <w:b/>
          <w:sz w:val="28"/>
          <w:szCs w:val="28"/>
        </w:rPr>
        <w:t xml:space="preserve">МУНИЦИПАЛЬНОЙ ПРОГРАММЫ </w:t>
      </w:r>
    </w:p>
    <w:p w:rsidR="00FA6041" w:rsidRPr="00F828DB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Pr="00F828DB" w:rsidRDefault="00FA6041" w:rsidP="00FA6041">
      <w:pPr>
        <w:suppressAutoHyphens/>
        <w:jc w:val="center"/>
        <w:rPr>
          <w:b/>
          <w:sz w:val="28"/>
          <w:szCs w:val="28"/>
        </w:rPr>
      </w:pPr>
      <w:r w:rsidRPr="00F828DB">
        <w:rPr>
          <w:b/>
          <w:sz w:val="28"/>
          <w:szCs w:val="28"/>
        </w:rPr>
        <w:t>«РАЗВИТИЕ ЖИЛИЩНО-КОММУНАЛЬНОГО ХОЗЯ</w:t>
      </w:r>
      <w:r>
        <w:rPr>
          <w:b/>
          <w:sz w:val="28"/>
          <w:szCs w:val="28"/>
        </w:rPr>
        <w:t>ЙСТВА В КИРЕНСКОМ РАЙОНЕ НА 2017</w:t>
      </w:r>
      <w:r w:rsidRPr="00F828D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F828D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Г.»</w:t>
      </w: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 - 2016 год</w:t>
      </w: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>ПАСПОРТ ПОДПРОГРАММЫ</w:t>
      </w:r>
      <w:r>
        <w:rPr>
          <w:b/>
          <w:sz w:val="28"/>
          <w:szCs w:val="28"/>
        </w:rPr>
        <w:t xml:space="preserve"> 1</w:t>
      </w: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Pr="00CF53FF" w:rsidRDefault="00FA6041" w:rsidP="00FA604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CF53FF">
        <w:rPr>
          <w:b/>
          <w:szCs w:val="24"/>
        </w:rPr>
        <w:t>ЭНЕРГОСБЕРЕЖЕНИЕ И ПОВЫШЕНИЕ ЭНЕРГЕТИЧЕСКОЙ ЭФФЕКТИВНОСТИ КИРЕНСКОГО МУНИЦИПАЛЬНОГО РАЙОНА</w:t>
      </w:r>
      <w:r>
        <w:rPr>
          <w:b/>
          <w:szCs w:val="24"/>
        </w:rPr>
        <w:t>»</w:t>
      </w: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0C6E81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КИРЕНСКОГО РАЙОНА</w:t>
      </w: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42800">
        <w:rPr>
          <w:b/>
          <w:sz w:val="28"/>
          <w:szCs w:val="28"/>
        </w:rPr>
        <w:t>"Ра</w:t>
      </w:r>
      <w:r>
        <w:rPr>
          <w:b/>
          <w:sz w:val="28"/>
          <w:szCs w:val="28"/>
        </w:rPr>
        <w:t>з</w:t>
      </w:r>
      <w:r w:rsidRPr="00342800">
        <w:rPr>
          <w:b/>
          <w:sz w:val="28"/>
          <w:szCs w:val="28"/>
        </w:rPr>
        <w:t>витие жилищно-коммунального хозяйства в Киренском районе на 201</w:t>
      </w:r>
      <w:r>
        <w:rPr>
          <w:b/>
          <w:sz w:val="28"/>
          <w:szCs w:val="28"/>
        </w:rPr>
        <w:t>7</w:t>
      </w:r>
      <w:r w:rsidRPr="0034280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42800">
        <w:rPr>
          <w:b/>
          <w:sz w:val="28"/>
          <w:szCs w:val="28"/>
        </w:rPr>
        <w:t xml:space="preserve"> гг."</w:t>
      </w:r>
    </w:p>
    <w:p w:rsidR="00FA6041" w:rsidRDefault="00FA6041" w:rsidP="00FA6041">
      <w:pPr>
        <w:suppressAutoHyphens/>
        <w:jc w:val="center"/>
        <w:rPr>
          <w:b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A6041" w:rsidRPr="00741F9C" w:rsidTr="00F270C6">
        <w:tc>
          <w:tcPr>
            <w:tcW w:w="3794" w:type="dxa"/>
            <w:vAlign w:val="center"/>
          </w:tcPr>
          <w:p w:rsidR="00FA6041" w:rsidRPr="00D41543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A6041" w:rsidRPr="00D41543" w:rsidRDefault="00FA6041" w:rsidP="00F270C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2017-2020 гг.</w:t>
            </w:r>
          </w:p>
        </w:tc>
      </w:tr>
      <w:tr w:rsidR="00FA6041" w:rsidRPr="00741F9C" w:rsidTr="00F270C6">
        <w:tc>
          <w:tcPr>
            <w:tcW w:w="3794" w:type="dxa"/>
            <w:vAlign w:val="center"/>
          </w:tcPr>
          <w:p w:rsidR="00FA6041" w:rsidRPr="00D41543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A6041" w:rsidRPr="00D41543" w:rsidRDefault="00FA6041" w:rsidP="00F270C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FA6041" w:rsidRPr="00741F9C" w:rsidTr="00F270C6">
        <w:trPr>
          <w:trHeight w:val="433"/>
        </w:trPr>
        <w:tc>
          <w:tcPr>
            <w:tcW w:w="3794" w:type="dxa"/>
            <w:vAlign w:val="center"/>
          </w:tcPr>
          <w:p w:rsidR="00FA6041" w:rsidRPr="00D41543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A6041" w:rsidRPr="00D41543" w:rsidRDefault="00FA6041" w:rsidP="00F270C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D455A">
              <w:rPr>
                <w:sz w:val="28"/>
                <w:szCs w:val="28"/>
              </w:rPr>
              <w:t>Отдел ЭТС и ЖКХ комитета по имуществу и ЖКХ администрации Киренского муниципального района</w:t>
            </w:r>
          </w:p>
        </w:tc>
      </w:tr>
      <w:tr w:rsidR="00FA6041" w:rsidRPr="007E1094" w:rsidTr="00F270C6">
        <w:trPr>
          <w:trHeight w:val="1946"/>
        </w:trPr>
        <w:tc>
          <w:tcPr>
            <w:tcW w:w="3794" w:type="dxa"/>
            <w:vAlign w:val="center"/>
          </w:tcPr>
          <w:p w:rsidR="00FA6041" w:rsidRPr="008F1DC4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F1DC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A6041" w:rsidRPr="008F1DC4" w:rsidRDefault="00FA6041" w:rsidP="00F270C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F1DC4">
              <w:rPr>
                <w:sz w:val="28"/>
                <w:szCs w:val="28"/>
              </w:rPr>
              <w:t>1.Администрация Киренского муниципального района</w:t>
            </w:r>
          </w:p>
          <w:p w:rsidR="00FA6041" w:rsidRPr="008F1DC4" w:rsidRDefault="00FA6041" w:rsidP="00F270C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F1DC4">
              <w:rPr>
                <w:sz w:val="28"/>
                <w:szCs w:val="28"/>
              </w:rPr>
              <w:t>2.Управление образования администрации Киренского муниципального района</w:t>
            </w:r>
          </w:p>
          <w:p w:rsidR="00FA6041" w:rsidRPr="008F1DC4" w:rsidRDefault="00FA6041" w:rsidP="00F270C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D41543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FA6041" w:rsidRPr="00D41543" w:rsidRDefault="00FA6041" w:rsidP="00F270C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Повышение эффективности использования энергетических ресурсов на территории Киренского муниципального района</w:t>
            </w: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D41543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A6041" w:rsidRPr="007762D0" w:rsidRDefault="00FA6041" w:rsidP="00F270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2D0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      </w:r>
          </w:p>
          <w:p w:rsidR="00FA6041" w:rsidRPr="007762D0" w:rsidRDefault="00FA6041" w:rsidP="00F270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2D0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обеспечения</w:t>
            </w:r>
            <w:r w:rsidRPr="007762D0">
              <w:rPr>
                <w:rFonts w:ascii="Times New Roman" w:hAnsi="Times New Roman"/>
                <w:sz w:val="28"/>
                <w:szCs w:val="28"/>
              </w:rPr>
              <w:t xml:space="preserve"> энергосбережения и повышения энергетической эффективности в системе коммунальной инфраструктуры на территории Киренского муниципального района. </w:t>
            </w:r>
          </w:p>
          <w:p w:rsidR="00FA6041" w:rsidRPr="007762D0" w:rsidRDefault="00FA6041" w:rsidP="00F270C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762D0">
              <w:rPr>
                <w:sz w:val="28"/>
                <w:szCs w:val="28"/>
              </w:rPr>
              <w:t>3. Создание условий для строительства и реконструкции электрических сетей на территории Киренского муниципального района.</w:t>
            </w:r>
          </w:p>
          <w:p w:rsidR="00FA6041" w:rsidRPr="00D41543" w:rsidRDefault="00FA6041" w:rsidP="00F270C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7E1094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 xml:space="preserve">Сроки реализации </w:t>
            </w:r>
            <w:r w:rsidRPr="007E1094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4" w:type="dxa"/>
            <w:vAlign w:val="center"/>
          </w:tcPr>
          <w:p w:rsidR="00FA6041" w:rsidRPr="00104F1E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575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10457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04575">
              <w:rPr>
                <w:sz w:val="28"/>
                <w:szCs w:val="28"/>
              </w:rPr>
              <w:t xml:space="preserve"> гг.</w:t>
            </w: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7E1094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674" w:type="dxa"/>
          </w:tcPr>
          <w:p w:rsidR="00FA6041" w:rsidRDefault="00FA6041" w:rsidP="00F270C6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42651">
              <w:rPr>
                <w:sz w:val="28"/>
                <w:szCs w:val="28"/>
              </w:rPr>
              <w:t>Доля</w:t>
            </w:r>
            <w:r w:rsidRPr="0085544E">
              <w:rPr>
                <w:sz w:val="28"/>
                <w:szCs w:val="28"/>
              </w:rPr>
              <w:t xml:space="preserve"> бюджетны</w:t>
            </w:r>
            <w:r>
              <w:rPr>
                <w:sz w:val="28"/>
                <w:szCs w:val="28"/>
              </w:rPr>
              <w:t xml:space="preserve">х </w:t>
            </w:r>
            <w:r w:rsidRPr="0085544E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й</w:t>
            </w:r>
            <w:r w:rsidRPr="00242651">
              <w:rPr>
                <w:sz w:val="28"/>
                <w:szCs w:val="28"/>
              </w:rPr>
              <w:t xml:space="preserve"> </w:t>
            </w:r>
            <w:r w:rsidRPr="008554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далее - </w:t>
            </w:r>
            <w:r w:rsidRPr="0085544E">
              <w:rPr>
                <w:sz w:val="28"/>
                <w:szCs w:val="28"/>
              </w:rPr>
              <w:t>БУ)</w:t>
            </w:r>
            <w:r w:rsidRPr="00242651">
              <w:rPr>
                <w:sz w:val="28"/>
                <w:szCs w:val="28"/>
              </w:rPr>
              <w:t xml:space="preserve">, финансируемых за счет бюджета </w:t>
            </w:r>
            <w:r>
              <w:rPr>
                <w:sz w:val="28"/>
                <w:szCs w:val="28"/>
              </w:rPr>
              <w:t>Киренского</w:t>
            </w:r>
          </w:p>
          <w:p w:rsidR="00FA6041" w:rsidRDefault="00FA6041" w:rsidP="00F270C6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6041" w:rsidRDefault="00FA6041" w:rsidP="00F270C6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Pr="00242651">
              <w:rPr>
                <w:sz w:val="28"/>
                <w:szCs w:val="28"/>
              </w:rPr>
              <w:t xml:space="preserve">, в общем объеме БУ, в отношении </w:t>
            </w:r>
            <w:proofErr w:type="gramStart"/>
            <w:r w:rsidRPr="00242651">
              <w:rPr>
                <w:sz w:val="28"/>
                <w:szCs w:val="28"/>
              </w:rPr>
              <w:t>которых</w:t>
            </w:r>
            <w:proofErr w:type="gramEnd"/>
            <w:r w:rsidRPr="00242651">
              <w:rPr>
                <w:sz w:val="28"/>
                <w:szCs w:val="28"/>
              </w:rPr>
              <w:t xml:space="preserve"> проведено обязательное энергетическое обследование</w:t>
            </w:r>
            <w:r>
              <w:rPr>
                <w:sz w:val="28"/>
                <w:szCs w:val="28"/>
              </w:rPr>
              <w:t>;</w:t>
            </w:r>
          </w:p>
          <w:p w:rsidR="00FA6041" w:rsidRDefault="00FA6041" w:rsidP="00F270C6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объемов электрической энергии (далее - ЭЭ)</w:t>
            </w:r>
            <w:r w:rsidRPr="0085544E">
              <w:rPr>
                <w:sz w:val="28"/>
                <w:szCs w:val="28"/>
              </w:rPr>
              <w:t xml:space="preserve">, потребляемой </w:t>
            </w:r>
            <w:r>
              <w:rPr>
                <w:sz w:val="28"/>
                <w:szCs w:val="28"/>
              </w:rPr>
              <w:t>БУ</w:t>
            </w:r>
            <w:r w:rsidRPr="0085544E">
              <w:rPr>
                <w:sz w:val="28"/>
                <w:szCs w:val="28"/>
              </w:rPr>
              <w:t xml:space="preserve">, расчеты за которую осуществляются с использованием приборов учета, в  общем  объеме ЭЭ, потребляемой БУ на территории </w:t>
            </w:r>
            <w:r>
              <w:rPr>
                <w:sz w:val="28"/>
                <w:szCs w:val="28"/>
              </w:rPr>
              <w:t>Киренского муниципального района</w:t>
            </w:r>
            <w:r w:rsidRPr="0085544E">
              <w:rPr>
                <w:sz w:val="28"/>
                <w:szCs w:val="28"/>
              </w:rPr>
              <w:t xml:space="preserve">;                                                                                             </w:t>
            </w:r>
            <w:r>
              <w:rPr>
                <w:sz w:val="28"/>
                <w:szCs w:val="28"/>
              </w:rPr>
              <w:t>3</w:t>
            </w:r>
            <w:r w:rsidRPr="0085544E">
              <w:rPr>
                <w:sz w:val="28"/>
                <w:szCs w:val="28"/>
              </w:rPr>
              <w:t xml:space="preserve">. </w:t>
            </w:r>
            <w:proofErr w:type="gramStart"/>
            <w:r w:rsidRPr="0085544E">
              <w:rPr>
                <w:sz w:val="28"/>
                <w:szCs w:val="28"/>
              </w:rPr>
              <w:t>Доля объемов  тепловой энергии</w:t>
            </w:r>
            <w:r>
              <w:rPr>
                <w:sz w:val="28"/>
                <w:szCs w:val="28"/>
              </w:rPr>
              <w:t xml:space="preserve"> (далее – ТЭ</w:t>
            </w:r>
            <w:r w:rsidRPr="0085544E">
              <w:rPr>
                <w:sz w:val="28"/>
                <w:szCs w:val="28"/>
              </w:rPr>
              <w:t xml:space="preserve">, потребляемой БУ, расчеты за которую осуществляются   с использованием приборов учета, в общем объеме ТЭ, потребляемой  БУ на </w:t>
            </w:r>
            <w:r w:rsidRPr="00FD37C7">
              <w:rPr>
                <w:sz w:val="28"/>
                <w:szCs w:val="28"/>
              </w:rPr>
              <w:t>территории Киренского муниципального района</w:t>
            </w:r>
            <w:r w:rsidRPr="0085544E">
              <w:rPr>
                <w:sz w:val="28"/>
                <w:szCs w:val="28"/>
              </w:rPr>
              <w:t xml:space="preserve">;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4</w:t>
            </w:r>
            <w:r w:rsidRPr="0085544E">
              <w:rPr>
                <w:sz w:val="28"/>
                <w:szCs w:val="28"/>
              </w:rPr>
              <w:t>.</w:t>
            </w:r>
            <w:proofErr w:type="gramEnd"/>
            <w:r w:rsidRPr="0085544E">
              <w:rPr>
                <w:sz w:val="28"/>
                <w:szCs w:val="28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воды, потребляемой БУ на </w:t>
            </w:r>
            <w:r w:rsidRPr="00FD37C7">
              <w:rPr>
                <w:sz w:val="28"/>
                <w:szCs w:val="28"/>
              </w:rPr>
              <w:t>территории Киренского муниципального района</w:t>
            </w:r>
            <w:r w:rsidRPr="0085544E">
              <w:rPr>
                <w:sz w:val="28"/>
                <w:szCs w:val="28"/>
              </w:rPr>
              <w:t>;</w:t>
            </w:r>
          </w:p>
          <w:p w:rsidR="00FA6041" w:rsidRPr="00104F1E" w:rsidRDefault="00FA6041" w:rsidP="00F270C6">
            <w:pPr>
              <w:spacing w:after="0"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EF4C8B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FA6041" w:rsidRPr="00EF4C8B" w:rsidRDefault="00FA6041" w:rsidP="00FA6041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t xml:space="preserve">Создание условий для обеспечения энергосбережения и повышения энергетической эффективности в бюджетной сфере </w:t>
            </w:r>
            <w:r>
              <w:rPr>
                <w:sz w:val="28"/>
                <w:szCs w:val="28"/>
              </w:rPr>
              <w:t>Киренского муниципального района</w:t>
            </w:r>
          </w:p>
          <w:p w:rsidR="00FA6041" w:rsidRDefault="00FA6041" w:rsidP="00FA6041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F3AAB">
              <w:rPr>
                <w:sz w:val="28"/>
                <w:szCs w:val="28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  <w:p w:rsidR="00FA6041" w:rsidRPr="00EF4C8B" w:rsidRDefault="00FA6041" w:rsidP="00FA6041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65055B">
              <w:rPr>
                <w:sz w:val="28"/>
                <w:szCs w:val="28"/>
              </w:rPr>
              <w:t>Энергосбережение и повышение энергетической эффективности в системе коммунальной инфраструктуры</w:t>
            </w: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7E1094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A6041" w:rsidRPr="007E1094" w:rsidRDefault="00FA6041" w:rsidP="00F270C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Отсутствует</w:t>
            </w: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7E1094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 xml:space="preserve">Всего на реализацию мероприятий подпрограммы предусматривается – </w:t>
            </w:r>
            <w:r>
              <w:rPr>
                <w:b/>
                <w:sz w:val="28"/>
                <w:szCs w:val="28"/>
              </w:rPr>
              <w:t>7260,7</w:t>
            </w:r>
            <w:r>
              <w:rPr>
                <w:sz w:val="28"/>
                <w:szCs w:val="28"/>
              </w:rPr>
              <w:t xml:space="preserve"> </w:t>
            </w:r>
            <w:r w:rsidRPr="001B1EB4">
              <w:rPr>
                <w:sz w:val="28"/>
                <w:szCs w:val="28"/>
              </w:rPr>
              <w:t>тыс. руб., в том числе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470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2184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2262,6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 </w:t>
            </w:r>
            <w:r w:rsidRPr="001B1EB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2344,1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b/>
                <w:sz w:val="28"/>
                <w:szCs w:val="28"/>
              </w:rPr>
              <w:t>0</w:t>
            </w:r>
            <w:r w:rsidRPr="001B1EB4">
              <w:rPr>
                <w:sz w:val="28"/>
                <w:szCs w:val="28"/>
              </w:rPr>
              <w:t>тыс. руб.: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B1EB4">
              <w:rPr>
                <w:sz w:val="28"/>
                <w:szCs w:val="28"/>
              </w:rPr>
              <w:t>г. – 0 тыс. руб.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B1EB4">
              <w:rPr>
                <w:sz w:val="28"/>
                <w:szCs w:val="28"/>
              </w:rPr>
              <w:t>г. – 0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</w:t>
            </w:r>
            <w:r w:rsidRPr="001B1EB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средства местного бюдже</w:t>
            </w:r>
            <w:r>
              <w:rPr>
                <w:sz w:val="28"/>
                <w:szCs w:val="28"/>
              </w:rPr>
              <w:t xml:space="preserve">та </w:t>
            </w:r>
            <w:r>
              <w:rPr>
                <w:b/>
                <w:sz w:val="28"/>
                <w:szCs w:val="28"/>
              </w:rPr>
              <w:t>7260,7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470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2184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2262,6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 </w:t>
            </w:r>
            <w:r w:rsidRPr="001B1EB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2344,1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иных источников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B1EB4">
              <w:rPr>
                <w:sz w:val="28"/>
                <w:szCs w:val="28"/>
              </w:rPr>
              <w:t>г. – 0 тыс. руб.</w:t>
            </w:r>
          </w:p>
          <w:p w:rsidR="00FA6041" w:rsidRPr="001B1EB4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B1EB4">
              <w:rPr>
                <w:sz w:val="28"/>
                <w:szCs w:val="28"/>
              </w:rPr>
              <w:t>г. – 0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 w:rsidRPr="001B1E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B1EB4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Default="00FA6041" w:rsidP="00F270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</w:t>
            </w:r>
            <w:r w:rsidRPr="001B1EB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1B1EB4">
              <w:rPr>
                <w:sz w:val="28"/>
                <w:szCs w:val="28"/>
              </w:rPr>
              <w:t xml:space="preserve"> тыс. руб.</w:t>
            </w:r>
          </w:p>
          <w:p w:rsidR="00FA6041" w:rsidRPr="007E1094" w:rsidRDefault="00FA6041" w:rsidP="00F270C6">
            <w:pPr>
              <w:widowControl w:val="0"/>
              <w:spacing w:line="240" w:lineRule="auto"/>
              <w:outlineLvl w:val="4"/>
              <w:rPr>
                <w:sz w:val="28"/>
                <w:szCs w:val="28"/>
              </w:rPr>
            </w:pPr>
          </w:p>
        </w:tc>
      </w:tr>
      <w:tr w:rsidR="00FA6041" w:rsidRPr="007E1094" w:rsidTr="00F270C6">
        <w:tc>
          <w:tcPr>
            <w:tcW w:w="3794" w:type="dxa"/>
            <w:vAlign w:val="center"/>
          </w:tcPr>
          <w:p w:rsidR="00FA6041" w:rsidRPr="007E1094" w:rsidRDefault="00FA6041" w:rsidP="00F270C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A6041" w:rsidRPr="009720CD" w:rsidRDefault="00FA6041" w:rsidP="00F270C6">
            <w:pPr>
              <w:spacing w:line="0" w:lineRule="atLeast"/>
              <w:rPr>
                <w:sz w:val="28"/>
                <w:szCs w:val="28"/>
              </w:rPr>
            </w:pPr>
            <w:r w:rsidRPr="009720CD">
              <w:rPr>
                <w:sz w:val="28"/>
                <w:szCs w:val="28"/>
              </w:rPr>
              <w:t>В результате реализации программы возможно обеспечить:</w:t>
            </w:r>
          </w:p>
          <w:p w:rsidR="00FA6041" w:rsidRPr="00D55820" w:rsidRDefault="00FA6041" w:rsidP="00F270C6">
            <w:pPr>
              <w:pStyle w:val="ConsPlusCell"/>
              <w:tabs>
                <w:tab w:val="left" w:pos="185"/>
              </w:tabs>
              <w:ind w:firstLine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62AE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удержание</w:t>
            </w:r>
            <w:r w:rsidRPr="00562AEA">
              <w:rPr>
                <w:rFonts w:ascii="Times New Roman" w:hAnsi="Times New Roman" w:cs="Times New Roman"/>
                <w:sz w:val="28"/>
                <w:szCs w:val="28"/>
              </w:rPr>
              <w:t xml:space="preserve">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объемов </w:t>
            </w:r>
            <w:r w:rsidRPr="00562AEA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в БУ, оплата за которые осуществляется </w:t>
            </w:r>
            <w:r w:rsidRPr="00D55820">
              <w:rPr>
                <w:rFonts w:ascii="Times New Roman" w:hAnsi="Times New Roman" w:cs="Times New Roman"/>
                <w:sz w:val="28"/>
                <w:szCs w:val="28"/>
              </w:rPr>
              <w:t>с использованием прибо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учета</w:t>
            </w:r>
            <w:r w:rsidRPr="00D55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6041" w:rsidRPr="001E312F" w:rsidRDefault="00FA6041" w:rsidP="00F270C6">
            <w:pPr>
              <w:pStyle w:val="ConsPlusCell"/>
              <w:tabs>
                <w:tab w:val="left" w:pos="185"/>
              </w:tabs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 xml:space="preserve">– по электрической энергии до </w:t>
            </w:r>
            <w:r w:rsidRPr="009720C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041" w:rsidRPr="001E312F" w:rsidRDefault="00FA6041" w:rsidP="00F270C6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 xml:space="preserve">– по тепловой энергии </w:t>
            </w:r>
            <w:r w:rsidRPr="009720CD">
              <w:rPr>
                <w:rFonts w:ascii="Times New Roman" w:hAnsi="Times New Roman" w:cs="Times New Roman"/>
                <w:b/>
                <w:sz w:val="28"/>
                <w:szCs w:val="28"/>
              </w:rPr>
              <w:t>до 100%</w:t>
            </w:r>
            <w:r w:rsidRPr="009720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041" w:rsidRDefault="00FA6041" w:rsidP="00F270C6">
            <w:pPr>
              <w:pStyle w:val="ConsPlusCell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2F">
              <w:rPr>
                <w:rFonts w:ascii="Times New Roman" w:hAnsi="Times New Roman" w:cs="Times New Roman"/>
                <w:sz w:val="28"/>
                <w:szCs w:val="28"/>
              </w:rPr>
              <w:t xml:space="preserve">– по воде </w:t>
            </w:r>
            <w:r w:rsidRPr="009720CD">
              <w:rPr>
                <w:rFonts w:ascii="Times New Roman" w:hAnsi="Times New Roman" w:cs="Times New Roman"/>
                <w:b/>
                <w:sz w:val="28"/>
                <w:szCs w:val="28"/>
              </w:rPr>
              <w:t>до 100%</w:t>
            </w:r>
            <w:r w:rsidRPr="0097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041" w:rsidRDefault="00FA6041" w:rsidP="00F270C6">
            <w:pPr>
              <w:widowControl w:val="0"/>
              <w:tabs>
                <w:tab w:val="left" w:pos="208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Увеличение доли </w:t>
            </w:r>
            <w:r w:rsidRPr="0085544E">
              <w:rPr>
                <w:sz w:val="28"/>
                <w:szCs w:val="28"/>
              </w:rPr>
              <w:t>БУ</w:t>
            </w:r>
            <w:r w:rsidRPr="00242651">
              <w:rPr>
                <w:sz w:val="28"/>
                <w:szCs w:val="28"/>
              </w:rPr>
              <w:t xml:space="preserve">, </w:t>
            </w:r>
            <w:proofErr w:type="gramStart"/>
            <w:r w:rsidRPr="00242651">
              <w:rPr>
                <w:sz w:val="28"/>
                <w:szCs w:val="28"/>
              </w:rPr>
              <w:t>финансируемых</w:t>
            </w:r>
            <w:proofErr w:type="gramEnd"/>
            <w:r w:rsidRPr="00242651">
              <w:rPr>
                <w:sz w:val="28"/>
                <w:szCs w:val="28"/>
              </w:rPr>
              <w:t xml:space="preserve"> за счет бюджета </w:t>
            </w:r>
            <w:r>
              <w:rPr>
                <w:sz w:val="28"/>
                <w:szCs w:val="28"/>
              </w:rPr>
              <w:t>Киренского муниципального района</w:t>
            </w:r>
            <w:r w:rsidRPr="00242651">
              <w:rPr>
                <w:sz w:val="28"/>
                <w:szCs w:val="28"/>
              </w:rPr>
              <w:t>, в общем объеме БУ, в отношении которых проведено обязательное энергетическое обследование</w:t>
            </w:r>
            <w:r>
              <w:rPr>
                <w:sz w:val="28"/>
                <w:szCs w:val="28"/>
              </w:rPr>
              <w:t xml:space="preserve"> </w:t>
            </w:r>
            <w:r w:rsidRPr="009720CD">
              <w:rPr>
                <w:b/>
                <w:sz w:val="28"/>
                <w:szCs w:val="28"/>
              </w:rPr>
              <w:t>до 100%;</w:t>
            </w:r>
          </w:p>
          <w:p w:rsidR="00FA6041" w:rsidRDefault="00FA6041" w:rsidP="00F270C6">
            <w:pPr>
              <w:widowControl w:val="0"/>
              <w:spacing w:after="0" w:line="240" w:lineRule="auto"/>
              <w:ind w:firstLine="60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</w:t>
            </w:r>
            <w:r w:rsidRPr="00D76EC4">
              <w:rPr>
                <w:sz w:val="28"/>
                <w:szCs w:val="28"/>
              </w:rPr>
              <w:t xml:space="preserve">фактического объема </w:t>
            </w:r>
            <w:r w:rsidRPr="00D76EC4">
              <w:rPr>
                <w:sz w:val="28"/>
                <w:szCs w:val="28"/>
              </w:rPr>
              <w:lastRenderedPageBreak/>
              <w:t>потерь электрической энергии при ее передаче по распределительным сетям</w:t>
            </w:r>
            <w:r>
              <w:rPr>
                <w:sz w:val="28"/>
                <w:szCs w:val="28"/>
              </w:rPr>
              <w:t xml:space="preserve"> на межселенной территории Киренского муниципального района до </w:t>
            </w:r>
            <w:r w:rsidRPr="009720CD">
              <w:rPr>
                <w:b/>
                <w:sz w:val="28"/>
                <w:szCs w:val="28"/>
              </w:rPr>
              <w:t>5%;</w:t>
            </w:r>
          </w:p>
          <w:p w:rsidR="00FA6041" w:rsidRPr="007E1094" w:rsidRDefault="00FA6041" w:rsidP="00F270C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</w:p>
        </w:tc>
      </w:tr>
    </w:tbl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</w:t>
      </w:r>
      <w:r w:rsidRPr="00225621">
        <w:rPr>
          <w:sz w:val="28"/>
          <w:szCs w:val="28"/>
        </w:rPr>
        <w:t>.  ЦЕЛЬ И ЗАДАЧИ ПОДПРОГРАММЫ,  ЦЕЛЕВЫЕ ПОКАЗАТЕЛИ</w:t>
      </w:r>
      <w:r>
        <w:rPr>
          <w:sz w:val="28"/>
          <w:szCs w:val="28"/>
        </w:rPr>
        <w:t>,</w:t>
      </w:r>
      <w:r w:rsidRPr="00225621">
        <w:rPr>
          <w:sz w:val="28"/>
          <w:szCs w:val="28"/>
        </w:rPr>
        <w:t xml:space="preserve"> СРОКИ РЕАЛИЗАЦИИ ПОДПРОГРАММЫ</w:t>
      </w:r>
    </w:p>
    <w:p w:rsidR="00FA6041" w:rsidRDefault="00FA6041" w:rsidP="00FA6041">
      <w:pPr>
        <w:shd w:val="clear" w:color="auto" w:fill="FFFFFF"/>
        <w:spacing w:line="240" w:lineRule="auto"/>
        <w:rPr>
          <w:sz w:val="28"/>
          <w:szCs w:val="28"/>
        </w:rPr>
      </w:pP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является п</w:t>
      </w:r>
      <w:r w:rsidRPr="000D29C8">
        <w:rPr>
          <w:sz w:val="28"/>
          <w:szCs w:val="28"/>
        </w:rPr>
        <w:t xml:space="preserve">овышение эффективности использования энергетических ресурсов на территории </w:t>
      </w:r>
      <w:r>
        <w:rPr>
          <w:sz w:val="28"/>
          <w:szCs w:val="28"/>
        </w:rPr>
        <w:t>Киренского муниципального</w:t>
      </w:r>
      <w:r w:rsidRPr="000D2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</w:p>
    <w:p w:rsidR="00FA6041" w:rsidRDefault="00FA6041" w:rsidP="00FA6041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071D4B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FA6041" w:rsidRPr="00B17800" w:rsidRDefault="00FA6041" w:rsidP="00FA604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00">
        <w:rPr>
          <w:rFonts w:ascii="Times New Roman" w:hAnsi="Times New Roman" w:cs="Times New Roman"/>
          <w:sz w:val="28"/>
          <w:szCs w:val="28"/>
        </w:rPr>
        <w:t>1. Создание условий для обеспечения энергосбережения и повышения энергетической эффективности в бюджетной сфере Киренского муниципального района.</w:t>
      </w:r>
    </w:p>
    <w:p w:rsidR="00FA6041" w:rsidRPr="00B17800" w:rsidRDefault="00FA6041" w:rsidP="00FA6041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B17800">
        <w:rPr>
          <w:rFonts w:ascii="Times New Roman" w:hAnsi="Times New Roman" w:cs="Times New Roman"/>
          <w:sz w:val="28"/>
          <w:szCs w:val="28"/>
        </w:rPr>
        <w:t>2. Создание условий для обеспечения</w:t>
      </w:r>
      <w:r w:rsidRPr="00B17800">
        <w:rPr>
          <w:rFonts w:ascii="Times New Roman" w:hAnsi="Times New Roman"/>
          <w:sz w:val="28"/>
          <w:szCs w:val="28"/>
        </w:rPr>
        <w:t xml:space="preserve"> энергосбережения и повышения энергетической эффективности в системе коммунальной инфраструктуры </w:t>
      </w:r>
      <w:r>
        <w:rPr>
          <w:rFonts w:ascii="Times New Roman" w:hAnsi="Times New Roman"/>
          <w:sz w:val="28"/>
          <w:szCs w:val="28"/>
        </w:rPr>
        <w:t>Киренского района</w:t>
      </w:r>
      <w:r w:rsidRPr="00B17800">
        <w:rPr>
          <w:rFonts w:ascii="Times New Roman" w:hAnsi="Times New Roman"/>
          <w:sz w:val="28"/>
          <w:szCs w:val="28"/>
        </w:rPr>
        <w:t xml:space="preserve">. </w:t>
      </w:r>
    </w:p>
    <w:p w:rsidR="00FA6041" w:rsidRDefault="00FA6041" w:rsidP="00FA6041">
      <w:pPr>
        <w:spacing w:line="240" w:lineRule="auto"/>
        <w:ind w:firstLine="708"/>
        <w:rPr>
          <w:sz w:val="28"/>
          <w:szCs w:val="28"/>
        </w:rPr>
      </w:pPr>
      <w:r w:rsidRPr="00B17800">
        <w:rPr>
          <w:sz w:val="28"/>
          <w:szCs w:val="28"/>
        </w:rPr>
        <w:t>3. Создание условий для строительства и реконструкции электрических сетей на территории Киренского муниципального района.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Эти направления</w:t>
      </w:r>
      <w:r w:rsidRPr="00E93EA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в целевых показателях подпрограммы и,</w:t>
      </w:r>
      <w:r w:rsidRPr="00E93EA9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9F3C7E">
        <w:rPr>
          <w:sz w:val="28"/>
          <w:szCs w:val="28"/>
        </w:rPr>
        <w:t xml:space="preserve"> </w:t>
      </w:r>
      <w:r w:rsidRPr="00E93EA9">
        <w:rPr>
          <w:sz w:val="28"/>
          <w:szCs w:val="28"/>
        </w:rPr>
        <w:t>ориентированы на оптимизацию расходов бюджета при обеспечении энергетическими ресурсами и водой бюджетных учреждений, следовательно, сокращение расходов бюджет</w:t>
      </w:r>
      <w:r>
        <w:rPr>
          <w:sz w:val="28"/>
          <w:szCs w:val="28"/>
        </w:rPr>
        <w:t>а</w:t>
      </w:r>
      <w:r w:rsidRPr="00E93EA9">
        <w:rPr>
          <w:sz w:val="28"/>
          <w:szCs w:val="28"/>
        </w:rPr>
        <w:t xml:space="preserve"> на повышение эффективности использов</w:t>
      </w:r>
      <w:r>
        <w:rPr>
          <w:sz w:val="28"/>
          <w:szCs w:val="28"/>
        </w:rPr>
        <w:t>ания энергетических ресурсов и</w:t>
      </w:r>
      <w:r w:rsidRPr="00E93EA9">
        <w:rPr>
          <w:sz w:val="28"/>
          <w:szCs w:val="28"/>
        </w:rPr>
        <w:t xml:space="preserve">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</w:t>
      </w:r>
      <w:proofErr w:type="gramEnd"/>
      <w:r w:rsidRPr="00E93EA9">
        <w:rPr>
          <w:sz w:val="28"/>
          <w:szCs w:val="28"/>
        </w:rPr>
        <w:t xml:space="preserve"> количества случаев </w:t>
      </w:r>
      <w:r w:rsidRPr="00BC4C98">
        <w:rPr>
          <w:sz w:val="28"/>
          <w:szCs w:val="28"/>
        </w:rPr>
        <w:t>использования объектов, имеющих высокую энергетическую эффективность (Приложение 1).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F3C7E">
        <w:rPr>
          <w:sz w:val="28"/>
          <w:szCs w:val="28"/>
        </w:rPr>
        <w:t xml:space="preserve">Расчет целевых показателей осуществляется для оценки эффективности мероприятий, включенных в </w:t>
      </w:r>
      <w:r>
        <w:rPr>
          <w:sz w:val="28"/>
          <w:szCs w:val="28"/>
        </w:rPr>
        <w:t>подпрограмму: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AE0F07">
        <w:t xml:space="preserve"> </w:t>
      </w:r>
      <w:r w:rsidRPr="00AE0F07">
        <w:rPr>
          <w:sz w:val="28"/>
          <w:szCs w:val="28"/>
        </w:rPr>
        <w:t>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</w:t>
      </w:r>
      <w:r>
        <w:rPr>
          <w:sz w:val="28"/>
          <w:szCs w:val="28"/>
        </w:rPr>
        <w:t>ное энергетическое обследование рассчитывается как: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32"/>
        </w:rPr>
      </w:pPr>
      <w:proofErr w:type="spellStart"/>
      <w:proofErr w:type="gramStart"/>
      <w:r w:rsidRPr="00EC23B8">
        <w:rPr>
          <w:b/>
          <w:sz w:val="56"/>
          <w:szCs w:val="32"/>
        </w:rPr>
        <w:t>D</w:t>
      </w:r>
      <w:proofErr w:type="gramEnd"/>
      <w:r w:rsidRPr="00EC23B8">
        <w:rPr>
          <w:b/>
          <w:sz w:val="32"/>
          <w:szCs w:val="32"/>
        </w:rPr>
        <w:t>БУ</w:t>
      </w:r>
      <w:r w:rsidRPr="00EC23B8">
        <w:rPr>
          <w:b/>
          <w:sz w:val="56"/>
          <w:szCs w:val="32"/>
        </w:rPr>
        <w:t>=N</w:t>
      </w:r>
      <w:r w:rsidRPr="00EC23B8">
        <w:rPr>
          <w:b/>
          <w:sz w:val="32"/>
          <w:szCs w:val="32"/>
        </w:rPr>
        <w:t>обсл</w:t>
      </w:r>
      <w:proofErr w:type="spellEnd"/>
      <w:r w:rsidRPr="00EC23B8">
        <w:rPr>
          <w:b/>
          <w:sz w:val="32"/>
          <w:szCs w:val="32"/>
        </w:rPr>
        <w:t>.</w:t>
      </w:r>
      <w:r w:rsidRPr="00EC23B8">
        <w:rPr>
          <w:b/>
          <w:sz w:val="56"/>
          <w:szCs w:val="32"/>
        </w:rPr>
        <w:t>/</w:t>
      </w:r>
      <w:proofErr w:type="spellStart"/>
      <w:proofErr w:type="gramStart"/>
      <w:r w:rsidRPr="00EC23B8">
        <w:rPr>
          <w:b/>
          <w:sz w:val="56"/>
          <w:szCs w:val="32"/>
        </w:rPr>
        <w:t>N</w:t>
      </w:r>
      <w:proofErr w:type="gramEnd"/>
      <w:r w:rsidRPr="00EC23B8">
        <w:rPr>
          <w:b/>
          <w:sz w:val="28"/>
          <w:szCs w:val="32"/>
        </w:rPr>
        <w:t>общ</w:t>
      </w:r>
      <w:proofErr w:type="spellEnd"/>
      <w:r>
        <w:rPr>
          <w:sz w:val="28"/>
          <w:szCs w:val="32"/>
        </w:rPr>
        <w:t>., где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spellStart"/>
      <w:r w:rsidRPr="00EC23B8">
        <w:rPr>
          <w:b/>
          <w:sz w:val="56"/>
          <w:szCs w:val="32"/>
        </w:rPr>
        <w:t>N</w:t>
      </w:r>
      <w:r w:rsidRPr="00EC23B8">
        <w:rPr>
          <w:b/>
          <w:sz w:val="32"/>
          <w:szCs w:val="32"/>
        </w:rPr>
        <w:t>обс</w:t>
      </w:r>
      <w:proofErr w:type="gramStart"/>
      <w:r w:rsidRPr="00EC23B8">
        <w:rPr>
          <w:b/>
          <w:sz w:val="32"/>
          <w:szCs w:val="32"/>
        </w:rPr>
        <w:t>л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r w:rsidRPr="00831845">
        <w:rPr>
          <w:sz w:val="28"/>
          <w:szCs w:val="32"/>
        </w:rPr>
        <w:t>количество</w:t>
      </w:r>
      <w:r>
        <w:rPr>
          <w:sz w:val="32"/>
          <w:szCs w:val="32"/>
        </w:rPr>
        <w:t xml:space="preserve"> </w:t>
      </w:r>
      <w:r w:rsidRPr="00AE0F07">
        <w:rPr>
          <w:sz w:val="28"/>
          <w:szCs w:val="28"/>
        </w:rPr>
        <w:t>БУ</w:t>
      </w:r>
      <w:r>
        <w:rPr>
          <w:sz w:val="28"/>
          <w:szCs w:val="28"/>
        </w:rPr>
        <w:t xml:space="preserve">, </w:t>
      </w:r>
      <w:r w:rsidRPr="00AE0F07">
        <w:rPr>
          <w:sz w:val="28"/>
          <w:szCs w:val="28"/>
        </w:rPr>
        <w:t>финансируемых за счет бюджета Киренского муниципального района, в общем объеме БУ, в отношении которых проведено обязатель</w:t>
      </w:r>
      <w:r>
        <w:rPr>
          <w:sz w:val="28"/>
          <w:szCs w:val="28"/>
        </w:rPr>
        <w:t xml:space="preserve">ное энергетическое обследование. 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spellStart"/>
      <w:proofErr w:type="gramStart"/>
      <w:r w:rsidRPr="00807026">
        <w:rPr>
          <w:sz w:val="56"/>
          <w:szCs w:val="32"/>
        </w:rPr>
        <w:t>N</w:t>
      </w:r>
      <w:proofErr w:type="gramEnd"/>
      <w:r w:rsidRPr="00807026">
        <w:rPr>
          <w:sz w:val="28"/>
          <w:szCs w:val="32"/>
        </w:rPr>
        <w:t>общ</w:t>
      </w:r>
      <w:proofErr w:type="spellEnd"/>
      <w:r>
        <w:rPr>
          <w:sz w:val="28"/>
          <w:szCs w:val="32"/>
        </w:rPr>
        <w:t>.-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количество </w:t>
      </w:r>
      <w:r w:rsidRPr="00AE0F07">
        <w:rPr>
          <w:sz w:val="28"/>
          <w:szCs w:val="28"/>
        </w:rPr>
        <w:t xml:space="preserve">бюджетных учреждений (далее - БУ), финансируемых за счет бюджета Киренского муниципального района, в </w:t>
      </w:r>
      <w:r w:rsidRPr="00AE0F07">
        <w:rPr>
          <w:sz w:val="28"/>
          <w:szCs w:val="28"/>
        </w:rPr>
        <w:lastRenderedPageBreak/>
        <w:t xml:space="preserve">общем объеме БУ, в отношении которых </w:t>
      </w:r>
      <w:r>
        <w:rPr>
          <w:sz w:val="28"/>
          <w:szCs w:val="28"/>
        </w:rPr>
        <w:t xml:space="preserve">необходимо </w:t>
      </w:r>
      <w:r w:rsidRPr="00AE0F07">
        <w:rPr>
          <w:sz w:val="28"/>
          <w:szCs w:val="28"/>
        </w:rPr>
        <w:t>проведен</w:t>
      </w:r>
      <w:r>
        <w:rPr>
          <w:sz w:val="28"/>
          <w:szCs w:val="28"/>
        </w:rPr>
        <w:t>ие</w:t>
      </w:r>
      <w:r w:rsidRPr="00AE0F07">
        <w:rPr>
          <w:sz w:val="28"/>
          <w:szCs w:val="28"/>
        </w:rPr>
        <w:t xml:space="preserve"> обязатель</w:t>
      </w:r>
      <w:r>
        <w:rPr>
          <w:sz w:val="28"/>
          <w:szCs w:val="28"/>
        </w:rPr>
        <w:t>ных энергетических обследований.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1845">
        <w:rPr>
          <w:sz w:val="28"/>
          <w:szCs w:val="28"/>
        </w:rPr>
        <w:t xml:space="preserve">Доля объемов электрической энергии (далее - ЭЭ), потребляемой  БУ, расчеты за которую осуществляются с использованием приборов учета, в  общем объеме ЭЭ, потребляемой БУ на территории Киренского муниципального района </w:t>
      </w:r>
      <w:r>
        <w:rPr>
          <w:sz w:val="28"/>
          <w:szCs w:val="28"/>
        </w:rPr>
        <w:t>рассчитывается как: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32"/>
        </w:rPr>
      </w:pPr>
      <w:proofErr w:type="gramStart"/>
      <w:r w:rsidRPr="00EC23B8">
        <w:rPr>
          <w:b/>
          <w:sz w:val="56"/>
          <w:szCs w:val="32"/>
        </w:rPr>
        <w:t>D</w:t>
      </w:r>
      <w:proofErr w:type="gramEnd"/>
      <w:r w:rsidRPr="00EC23B8">
        <w:rPr>
          <w:b/>
          <w:sz w:val="32"/>
          <w:szCs w:val="32"/>
        </w:rPr>
        <w:t>ЭЭ</w:t>
      </w:r>
      <w:r w:rsidRPr="00EC23B8">
        <w:rPr>
          <w:b/>
          <w:sz w:val="56"/>
          <w:szCs w:val="32"/>
        </w:rPr>
        <w:t>=</w:t>
      </w:r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Cs w:val="32"/>
        </w:rPr>
        <w:t>ПУЭЭ</w:t>
      </w:r>
      <w:r w:rsidRPr="00EC23B8">
        <w:rPr>
          <w:b/>
          <w:sz w:val="56"/>
          <w:szCs w:val="32"/>
        </w:rPr>
        <w:t>/</w:t>
      </w:r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 w:val="28"/>
          <w:szCs w:val="32"/>
        </w:rPr>
        <w:t>общ ЭЭ</w:t>
      </w:r>
      <w:r>
        <w:rPr>
          <w:sz w:val="28"/>
          <w:szCs w:val="32"/>
        </w:rPr>
        <w:t>., где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gramStart"/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Cs w:val="32"/>
        </w:rPr>
        <w:t>ПУЭЭ</w:t>
      </w:r>
      <w:r>
        <w:rPr>
          <w:szCs w:val="32"/>
        </w:rPr>
        <w:t>-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831845">
        <w:rPr>
          <w:sz w:val="28"/>
          <w:szCs w:val="28"/>
        </w:rPr>
        <w:t xml:space="preserve"> ЭЭ, потребляемой БУ, расчеты за которую осуществляются с использованием приборов учета</w:t>
      </w:r>
      <w:r>
        <w:rPr>
          <w:sz w:val="28"/>
          <w:szCs w:val="28"/>
        </w:rPr>
        <w:t>.</w:t>
      </w:r>
      <w:proofErr w:type="gramEnd"/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gramStart"/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 w:val="28"/>
          <w:szCs w:val="32"/>
        </w:rPr>
        <w:t>общ ЭЭ</w:t>
      </w:r>
      <w:r>
        <w:rPr>
          <w:sz w:val="28"/>
          <w:szCs w:val="32"/>
        </w:rPr>
        <w:t>- общий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831845">
        <w:rPr>
          <w:sz w:val="28"/>
          <w:szCs w:val="28"/>
        </w:rPr>
        <w:t xml:space="preserve"> ЭЭ,</w:t>
      </w:r>
      <w:r w:rsidRPr="00ED2232">
        <w:rPr>
          <w:sz w:val="28"/>
          <w:szCs w:val="28"/>
        </w:rPr>
        <w:t xml:space="preserve"> </w:t>
      </w:r>
      <w:r w:rsidRPr="00831845">
        <w:rPr>
          <w:sz w:val="28"/>
          <w:szCs w:val="28"/>
        </w:rPr>
        <w:t>потребляемой БУ на территории Киренского муниципального района</w:t>
      </w:r>
      <w:r>
        <w:rPr>
          <w:sz w:val="28"/>
          <w:szCs w:val="28"/>
        </w:rPr>
        <w:t>.</w:t>
      </w:r>
      <w:proofErr w:type="gramEnd"/>
    </w:p>
    <w:p w:rsidR="00FA6041" w:rsidRPr="00ED2232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D2232">
        <w:rPr>
          <w:sz w:val="28"/>
          <w:szCs w:val="28"/>
        </w:rPr>
        <w:t>Доля объемов тепловой энергии (далее – ТЭ</w:t>
      </w:r>
      <w:r>
        <w:rPr>
          <w:sz w:val="28"/>
          <w:szCs w:val="28"/>
        </w:rPr>
        <w:t>)</w:t>
      </w:r>
      <w:r w:rsidRPr="00ED2232">
        <w:rPr>
          <w:sz w:val="28"/>
          <w:szCs w:val="28"/>
        </w:rPr>
        <w:t>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</w:r>
      <w:r w:rsidRPr="00230EF8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как: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32"/>
        </w:rPr>
      </w:pPr>
      <w:proofErr w:type="gramStart"/>
      <w:r w:rsidRPr="00EC23B8">
        <w:rPr>
          <w:b/>
          <w:sz w:val="56"/>
          <w:szCs w:val="32"/>
        </w:rPr>
        <w:t>D</w:t>
      </w:r>
      <w:proofErr w:type="gramEnd"/>
      <w:r w:rsidRPr="00EC23B8">
        <w:rPr>
          <w:b/>
          <w:sz w:val="32"/>
          <w:szCs w:val="32"/>
        </w:rPr>
        <w:t>ТЭ</w:t>
      </w:r>
      <w:r w:rsidRPr="00EC23B8">
        <w:rPr>
          <w:b/>
          <w:sz w:val="56"/>
          <w:szCs w:val="32"/>
        </w:rPr>
        <w:t>=</w:t>
      </w:r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Cs w:val="32"/>
        </w:rPr>
        <w:t>ПУТЭ</w:t>
      </w:r>
      <w:r w:rsidRPr="00EC23B8">
        <w:rPr>
          <w:b/>
          <w:sz w:val="56"/>
          <w:szCs w:val="32"/>
        </w:rPr>
        <w:t>/</w:t>
      </w:r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 w:val="28"/>
          <w:szCs w:val="32"/>
        </w:rPr>
        <w:t>общ ТЭ</w:t>
      </w:r>
      <w:r>
        <w:rPr>
          <w:sz w:val="28"/>
          <w:szCs w:val="32"/>
        </w:rPr>
        <w:t>., где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gramStart"/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Cs w:val="32"/>
        </w:rPr>
        <w:t>ПУТЭ</w:t>
      </w:r>
      <w:r>
        <w:rPr>
          <w:b/>
          <w:szCs w:val="32"/>
        </w:rPr>
        <w:t xml:space="preserve"> </w:t>
      </w:r>
      <w:r w:rsidRPr="00EC23B8">
        <w:rPr>
          <w:b/>
          <w:szCs w:val="32"/>
        </w:rPr>
        <w:t>-</w:t>
      </w:r>
      <w:r w:rsidRPr="00EC23B8">
        <w:rPr>
          <w:b/>
          <w:sz w:val="28"/>
          <w:szCs w:val="28"/>
        </w:rPr>
        <w:t xml:space="preserve"> </w:t>
      </w:r>
      <w:r w:rsidRPr="00EC23B8">
        <w:rPr>
          <w:sz w:val="28"/>
          <w:szCs w:val="28"/>
        </w:rPr>
        <w:t>объем ТЭ</w:t>
      </w:r>
      <w:r w:rsidRPr="00831845">
        <w:rPr>
          <w:sz w:val="28"/>
          <w:szCs w:val="28"/>
        </w:rPr>
        <w:t>, потребляемой БУ, расчеты за которую осуществляются с использованием приборов учета</w:t>
      </w:r>
      <w:r>
        <w:rPr>
          <w:sz w:val="28"/>
          <w:szCs w:val="28"/>
        </w:rPr>
        <w:t>.</w:t>
      </w:r>
      <w:proofErr w:type="gramEnd"/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gramStart"/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 w:val="28"/>
          <w:szCs w:val="32"/>
        </w:rPr>
        <w:t>общ ТЭ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-</w:t>
      </w:r>
      <w:r w:rsidRPr="00230EF8">
        <w:rPr>
          <w:sz w:val="28"/>
          <w:szCs w:val="32"/>
        </w:rPr>
        <w:t xml:space="preserve"> </w:t>
      </w:r>
      <w:r>
        <w:rPr>
          <w:sz w:val="28"/>
          <w:szCs w:val="32"/>
        </w:rPr>
        <w:t>общий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>ТЭ</w:t>
      </w:r>
      <w:r w:rsidRPr="00831845">
        <w:rPr>
          <w:sz w:val="28"/>
          <w:szCs w:val="28"/>
        </w:rPr>
        <w:t>,</w:t>
      </w:r>
      <w:r w:rsidRPr="00ED2232">
        <w:rPr>
          <w:sz w:val="28"/>
          <w:szCs w:val="28"/>
        </w:rPr>
        <w:t xml:space="preserve"> </w:t>
      </w:r>
      <w:r w:rsidRPr="00831845">
        <w:rPr>
          <w:sz w:val="28"/>
          <w:szCs w:val="28"/>
        </w:rPr>
        <w:t>потребляемой БУ на территории Киренского муниципального района</w:t>
      </w:r>
      <w:r>
        <w:rPr>
          <w:sz w:val="28"/>
          <w:szCs w:val="28"/>
        </w:rPr>
        <w:t>.</w:t>
      </w:r>
      <w:proofErr w:type="gramEnd"/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230EF8">
        <w:t xml:space="preserve"> </w:t>
      </w:r>
      <w:r w:rsidRPr="00230EF8">
        <w:rPr>
          <w:sz w:val="28"/>
          <w:szCs w:val="28"/>
        </w:rPr>
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</w:t>
      </w:r>
      <w:r>
        <w:rPr>
          <w:sz w:val="28"/>
          <w:szCs w:val="28"/>
        </w:rPr>
        <w:t>иренского муниципального района</w:t>
      </w:r>
      <w:r w:rsidRPr="00230EF8">
        <w:rPr>
          <w:sz w:val="28"/>
          <w:szCs w:val="28"/>
        </w:rPr>
        <w:t xml:space="preserve"> </w:t>
      </w:r>
      <w:r w:rsidRPr="00ED223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Pr="00230EF8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как: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32"/>
        </w:rPr>
      </w:pPr>
      <w:proofErr w:type="spellStart"/>
      <w:proofErr w:type="gramStart"/>
      <w:r w:rsidRPr="00EC23B8">
        <w:rPr>
          <w:b/>
          <w:sz w:val="56"/>
          <w:szCs w:val="32"/>
        </w:rPr>
        <w:t>D</w:t>
      </w:r>
      <w:proofErr w:type="gramEnd"/>
      <w:r w:rsidRPr="00EC23B8">
        <w:rPr>
          <w:b/>
          <w:sz w:val="32"/>
          <w:szCs w:val="32"/>
        </w:rPr>
        <w:t>воды</w:t>
      </w:r>
      <w:r w:rsidRPr="00EC23B8">
        <w:rPr>
          <w:b/>
          <w:sz w:val="56"/>
          <w:szCs w:val="32"/>
        </w:rPr>
        <w:t>=</w:t>
      </w:r>
      <w:proofErr w:type="spellEnd"/>
      <w:r w:rsidRPr="00EC23B8">
        <w:rPr>
          <w:b/>
          <w:sz w:val="56"/>
          <w:szCs w:val="32"/>
          <w:lang w:val="en-US"/>
        </w:rPr>
        <w:t>V</w:t>
      </w:r>
      <w:proofErr w:type="spellStart"/>
      <w:r w:rsidRPr="00EC23B8">
        <w:rPr>
          <w:b/>
          <w:szCs w:val="32"/>
        </w:rPr>
        <w:t>ПУводы</w:t>
      </w:r>
      <w:proofErr w:type="spellEnd"/>
      <w:r w:rsidRPr="00EC23B8">
        <w:rPr>
          <w:b/>
          <w:sz w:val="56"/>
          <w:szCs w:val="32"/>
        </w:rPr>
        <w:t>/</w:t>
      </w:r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 w:val="28"/>
          <w:szCs w:val="32"/>
        </w:rPr>
        <w:t>общ воды</w:t>
      </w:r>
      <w:r>
        <w:rPr>
          <w:sz w:val="28"/>
          <w:szCs w:val="32"/>
        </w:rPr>
        <w:t>., где</w:t>
      </w:r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gramStart"/>
      <w:r w:rsidRPr="00EC23B8">
        <w:rPr>
          <w:b/>
          <w:sz w:val="56"/>
          <w:szCs w:val="32"/>
          <w:lang w:val="en-US"/>
        </w:rPr>
        <w:t>V</w:t>
      </w:r>
      <w:proofErr w:type="spellStart"/>
      <w:r w:rsidRPr="00EC23B8">
        <w:rPr>
          <w:b/>
          <w:sz w:val="28"/>
          <w:szCs w:val="32"/>
        </w:rPr>
        <w:t>ПУводы</w:t>
      </w:r>
      <w:proofErr w:type="spellEnd"/>
      <w:r w:rsidRPr="00230EF8">
        <w:rPr>
          <w:szCs w:val="32"/>
        </w:rPr>
        <w:t xml:space="preserve"> -</w:t>
      </w:r>
      <w:r w:rsidRPr="00230EF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Pr="00831845">
        <w:rPr>
          <w:sz w:val="28"/>
          <w:szCs w:val="28"/>
        </w:rPr>
        <w:t>, потребляемой БУ, расчеты за которую осуществляются с использованием приборов учета</w:t>
      </w:r>
      <w:r>
        <w:rPr>
          <w:sz w:val="28"/>
          <w:szCs w:val="28"/>
        </w:rPr>
        <w:t>.</w:t>
      </w:r>
      <w:proofErr w:type="gramEnd"/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28"/>
        </w:rPr>
      </w:pPr>
      <w:proofErr w:type="gramStart"/>
      <w:r w:rsidRPr="00EC23B8">
        <w:rPr>
          <w:b/>
          <w:sz w:val="56"/>
          <w:szCs w:val="32"/>
          <w:lang w:val="en-US"/>
        </w:rPr>
        <w:t>V</w:t>
      </w:r>
      <w:r w:rsidRPr="00EC23B8">
        <w:rPr>
          <w:b/>
          <w:sz w:val="28"/>
          <w:szCs w:val="32"/>
        </w:rPr>
        <w:t>общ</w:t>
      </w:r>
      <w:r>
        <w:rPr>
          <w:sz w:val="28"/>
          <w:szCs w:val="32"/>
        </w:rPr>
        <w:t xml:space="preserve"> - воды</w:t>
      </w:r>
      <w:r w:rsidRPr="00230EF8">
        <w:rPr>
          <w:sz w:val="28"/>
          <w:szCs w:val="32"/>
        </w:rPr>
        <w:t xml:space="preserve"> </w:t>
      </w:r>
      <w:r>
        <w:rPr>
          <w:sz w:val="28"/>
          <w:szCs w:val="32"/>
        </w:rPr>
        <w:t>общий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Pr="00831845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Pr="00831845">
        <w:rPr>
          <w:sz w:val="28"/>
          <w:szCs w:val="28"/>
        </w:rPr>
        <w:t>,</w:t>
      </w:r>
      <w:r w:rsidRPr="00ED2232">
        <w:rPr>
          <w:sz w:val="28"/>
          <w:szCs w:val="28"/>
        </w:rPr>
        <w:t xml:space="preserve"> </w:t>
      </w:r>
      <w:r w:rsidRPr="00831845">
        <w:rPr>
          <w:sz w:val="28"/>
          <w:szCs w:val="28"/>
        </w:rPr>
        <w:t>потребляемой БУ на территории</w:t>
      </w:r>
      <w:r w:rsidRPr="00230EF8">
        <w:rPr>
          <w:sz w:val="28"/>
          <w:szCs w:val="28"/>
        </w:rPr>
        <w:t xml:space="preserve"> </w:t>
      </w:r>
      <w:r w:rsidRPr="00831845">
        <w:rPr>
          <w:sz w:val="28"/>
          <w:szCs w:val="28"/>
        </w:rPr>
        <w:t>Киренского муниципального района</w:t>
      </w:r>
      <w:r>
        <w:rPr>
          <w:sz w:val="28"/>
          <w:szCs w:val="28"/>
        </w:rPr>
        <w:t>.</w:t>
      </w:r>
      <w:proofErr w:type="gramEnd"/>
    </w:p>
    <w:p w:rsidR="00FA6041" w:rsidRDefault="00FA6041" w:rsidP="00FA6041">
      <w:pPr>
        <w:shd w:val="clear" w:color="auto" w:fill="FFFFFF"/>
        <w:tabs>
          <w:tab w:val="left" w:pos="700"/>
        </w:tabs>
        <w:suppressAutoHyphens/>
        <w:spacing w:line="240" w:lineRule="auto"/>
        <w:rPr>
          <w:sz w:val="28"/>
          <w:szCs w:val="32"/>
        </w:rPr>
      </w:pPr>
      <w:proofErr w:type="spellStart"/>
      <w:proofErr w:type="gramStart"/>
      <w:r w:rsidRPr="00EC23B8">
        <w:rPr>
          <w:b/>
          <w:sz w:val="56"/>
          <w:szCs w:val="32"/>
        </w:rPr>
        <w:t>D</w:t>
      </w:r>
      <w:proofErr w:type="gramEnd"/>
      <w:r w:rsidRPr="00EC23B8">
        <w:rPr>
          <w:b/>
          <w:sz w:val="32"/>
          <w:szCs w:val="32"/>
        </w:rPr>
        <w:t>БУ</w:t>
      </w:r>
      <w:r w:rsidRPr="00EC23B8">
        <w:rPr>
          <w:b/>
          <w:sz w:val="56"/>
          <w:szCs w:val="32"/>
        </w:rPr>
        <w:t>=N</w:t>
      </w:r>
      <w:r w:rsidRPr="00EC23B8">
        <w:rPr>
          <w:b/>
          <w:sz w:val="32"/>
          <w:szCs w:val="32"/>
        </w:rPr>
        <w:t>обсл</w:t>
      </w:r>
      <w:proofErr w:type="spellEnd"/>
      <w:r w:rsidRPr="00EC23B8">
        <w:rPr>
          <w:b/>
          <w:sz w:val="32"/>
          <w:szCs w:val="32"/>
        </w:rPr>
        <w:t>.</w:t>
      </w:r>
      <w:r w:rsidRPr="00EC23B8">
        <w:rPr>
          <w:b/>
          <w:sz w:val="56"/>
          <w:szCs w:val="32"/>
        </w:rPr>
        <w:t>/</w:t>
      </w:r>
      <w:proofErr w:type="spellStart"/>
      <w:proofErr w:type="gramStart"/>
      <w:r w:rsidRPr="00EC23B8">
        <w:rPr>
          <w:b/>
          <w:sz w:val="56"/>
          <w:szCs w:val="32"/>
        </w:rPr>
        <w:t>N</w:t>
      </w:r>
      <w:proofErr w:type="gramEnd"/>
      <w:r w:rsidRPr="00EC23B8">
        <w:rPr>
          <w:b/>
          <w:sz w:val="28"/>
          <w:szCs w:val="32"/>
        </w:rPr>
        <w:t>общ</w:t>
      </w:r>
      <w:proofErr w:type="spellEnd"/>
      <w:r>
        <w:rPr>
          <w:sz w:val="28"/>
          <w:szCs w:val="32"/>
        </w:rPr>
        <w:t>., где</w:t>
      </w:r>
    </w:p>
    <w:p w:rsidR="00FA6041" w:rsidRPr="009F3C7E" w:rsidRDefault="00FA6041" w:rsidP="00FA6041">
      <w:pPr>
        <w:shd w:val="clear" w:color="auto" w:fill="FFFFFF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соответствии с п.4 постановления Правительства Российской Федерации от 31 декабря 2009 года № 1225 рекомендовано ежегодно проводить корректировку планируемых значений целевых показателей </w:t>
      </w:r>
      <w:proofErr w:type="spellStart"/>
      <w:r w:rsidRPr="009F3C7E">
        <w:rPr>
          <w:sz w:val="28"/>
          <w:szCs w:val="28"/>
        </w:rPr>
        <w:t>c</w:t>
      </w:r>
      <w:proofErr w:type="spellEnd"/>
      <w:r w:rsidRPr="006E7CCE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фактически достигнутых результатов реализации подпрограммы и изменения социально-экономической обстановки на территории области,</w:t>
      </w:r>
      <w:r w:rsidRPr="009F3C7E">
        <w:rPr>
          <w:sz w:val="28"/>
          <w:szCs w:val="28"/>
        </w:rPr>
        <w:t xml:space="preserve"> не связанной с проведением мероприятий по энергосбережению и повышению энергетической эффективности</w:t>
      </w:r>
      <w:r>
        <w:rPr>
          <w:sz w:val="28"/>
          <w:szCs w:val="28"/>
        </w:rPr>
        <w:t>.</w:t>
      </w:r>
    </w:p>
    <w:p w:rsidR="00FA6041" w:rsidRDefault="00FA6041" w:rsidP="00FA6041">
      <w:pPr>
        <w:shd w:val="clear" w:color="auto" w:fill="FFFFFF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2017-2020 годы, реализуется в один этап.</w:t>
      </w:r>
    </w:p>
    <w:p w:rsidR="00FA6041" w:rsidRDefault="00FA6041" w:rsidP="00FA6041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256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ВЕДОМСТВЕННЫЕ ЦЕЛЕВЫЕ ПРОГРАММЫ И </w:t>
      </w:r>
      <w:r w:rsidRPr="00225621">
        <w:rPr>
          <w:sz w:val="28"/>
          <w:szCs w:val="28"/>
        </w:rPr>
        <w:t>ОСНОВНЫЕ МЕРОПРИЯТИЯ ПОДПРОГРАММЫ</w:t>
      </w:r>
    </w:p>
    <w:p w:rsidR="00FA6041" w:rsidRPr="009F3C7E" w:rsidRDefault="00FA6041" w:rsidP="00FA6041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Ведомственные целевые программы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тсутствуют</w:t>
      </w:r>
    </w:p>
    <w:p w:rsidR="00FA6041" w:rsidRDefault="00FA6041" w:rsidP="00FA6041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 определены следующие основные мероприятия:</w:t>
      </w:r>
    </w:p>
    <w:p w:rsidR="00FA6041" w:rsidRPr="00E9261C" w:rsidRDefault="00FA6041" w:rsidP="00FA604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E9261C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</w:r>
    </w:p>
    <w:p w:rsidR="00FA6041" w:rsidRDefault="00FA6041" w:rsidP="00FA6041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9261C">
        <w:rPr>
          <w:rFonts w:ascii="Times New Roman" w:hAnsi="Times New Roman"/>
          <w:sz w:val="28"/>
          <w:szCs w:val="28"/>
        </w:rPr>
        <w:t>Повышение энергетической эффективности инженерной инфраструктуры муниципальной собственности  Киренского района</w:t>
      </w:r>
    </w:p>
    <w:p w:rsidR="00FA6041" w:rsidRPr="00E9261C" w:rsidRDefault="00FA6041" w:rsidP="00FA6041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6166C">
        <w:t xml:space="preserve"> </w:t>
      </w:r>
      <w:r w:rsidRPr="00F6166C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системе коммунальной инфраструктуры</w:t>
      </w:r>
    </w:p>
    <w:p w:rsidR="00FA6041" w:rsidRDefault="00FA6041" w:rsidP="00FA6041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041" w:rsidRPr="00D17CF4" w:rsidRDefault="00FA6041" w:rsidP="00FA6041">
      <w:pPr>
        <w:spacing w:line="24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FC3A30">
        <w:rPr>
          <w:sz w:val="28"/>
          <w:szCs w:val="28"/>
        </w:rPr>
        <w:t xml:space="preserve">. МЕРЫ </w:t>
      </w:r>
      <w:r>
        <w:rPr>
          <w:sz w:val="28"/>
          <w:szCs w:val="28"/>
        </w:rPr>
        <w:t>МУНИЦИПАЛЬНОГО</w:t>
      </w:r>
      <w:r w:rsidRPr="00FC3A30">
        <w:rPr>
          <w:sz w:val="28"/>
          <w:szCs w:val="28"/>
        </w:rPr>
        <w:t xml:space="preserve"> РЕГУЛИРОВАНИЯ, НАПРАВЛЕННЫЕ НА ДОСТИЖЕНИЕ ЦЕЛИ И ЗАДАЧ </w:t>
      </w:r>
      <w:r w:rsidRPr="00D17CF4">
        <w:rPr>
          <w:sz w:val="28"/>
          <w:szCs w:val="28"/>
        </w:rPr>
        <w:t>ПОДПРОГРАММЫ</w:t>
      </w:r>
    </w:p>
    <w:p w:rsidR="00FA6041" w:rsidRPr="00D17CF4" w:rsidRDefault="00FA6041" w:rsidP="00FA6041">
      <w:pPr>
        <w:spacing w:line="240" w:lineRule="auto"/>
        <w:ind w:firstLine="539"/>
        <w:rPr>
          <w:sz w:val="28"/>
          <w:szCs w:val="28"/>
        </w:rPr>
      </w:pPr>
      <w:r w:rsidRPr="00D17CF4">
        <w:rPr>
          <w:bCs/>
          <w:sz w:val="28"/>
          <w:szCs w:val="28"/>
        </w:rPr>
        <w:t>Меры государственного регулирования в</w:t>
      </w:r>
      <w:r w:rsidRPr="00D17CF4">
        <w:rPr>
          <w:sz w:val="28"/>
          <w:szCs w:val="28"/>
        </w:rPr>
        <w:t xml:space="preserve"> области энергосбережения и повышения энергетической эффективности на территории </w:t>
      </w:r>
      <w:r>
        <w:rPr>
          <w:sz w:val="28"/>
          <w:szCs w:val="28"/>
        </w:rPr>
        <w:t xml:space="preserve">Киренского муниципального </w:t>
      </w:r>
      <w:r w:rsidRPr="00D17CF4">
        <w:rPr>
          <w:sz w:val="28"/>
          <w:szCs w:val="28"/>
        </w:rPr>
        <w:t>на данный момент не установлены.</w:t>
      </w:r>
    </w:p>
    <w:p w:rsidR="00FA6041" w:rsidRPr="00FC3A30" w:rsidRDefault="00FA6041" w:rsidP="00FA6041">
      <w:pPr>
        <w:spacing w:line="240" w:lineRule="auto"/>
        <w:ind w:firstLine="680"/>
        <w:jc w:val="center"/>
        <w:rPr>
          <w:sz w:val="28"/>
          <w:szCs w:val="28"/>
        </w:rPr>
      </w:pPr>
      <w:r w:rsidRPr="00682B57">
        <w:rPr>
          <w:sz w:val="28"/>
          <w:szCs w:val="28"/>
        </w:rPr>
        <w:t>РАЗДЕЛ 4. РЕСУРСНОЕ ОБЕСПЕЧЕНИЕ ПОДПРОГРАММЫ</w:t>
      </w:r>
    </w:p>
    <w:p w:rsidR="00FA6041" w:rsidRPr="001B1EB4" w:rsidRDefault="00FA6041" w:rsidP="00FA6041">
      <w:pPr>
        <w:spacing w:line="240" w:lineRule="auto"/>
        <w:rPr>
          <w:sz w:val="28"/>
          <w:szCs w:val="28"/>
        </w:rPr>
      </w:pPr>
      <w:r w:rsidRPr="001341B6">
        <w:rPr>
          <w:sz w:val="28"/>
          <w:szCs w:val="28"/>
        </w:rPr>
        <w:t>Общий объем фи</w:t>
      </w:r>
      <w:r>
        <w:rPr>
          <w:sz w:val="28"/>
          <w:szCs w:val="28"/>
        </w:rPr>
        <w:t>нансирования подпрограммы в 2017-2020 за счет всех источников финансирования</w:t>
      </w:r>
      <w:r w:rsidRPr="001341B6">
        <w:rPr>
          <w:sz w:val="28"/>
          <w:szCs w:val="28"/>
        </w:rPr>
        <w:t xml:space="preserve"> годах </w:t>
      </w:r>
      <w:r w:rsidRPr="00F44501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–</w:t>
      </w:r>
      <w:r w:rsidRPr="001B1EB4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7260,7</w:t>
      </w:r>
      <w:r>
        <w:rPr>
          <w:sz w:val="28"/>
          <w:szCs w:val="28"/>
        </w:rPr>
        <w:t xml:space="preserve">  </w:t>
      </w:r>
      <w:r w:rsidRPr="001B1EB4">
        <w:rPr>
          <w:sz w:val="28"/>
          <w:szCs w:val="28"/>
        </w:rPr>
        <w:t>тыс. руб., в том числе</w:t>
      </w:r>
    </w:p>
    <w:p w:rsidR="00FA6041" w:rsidRPr="001B1EB4" w:rsidRDefault="00FA6041" w:rsidP="00FA6041">
      <w:pPr>
        <w:spacing w:line="240" w:lineRule="auto"/>
        <w:rPr>
          <w:sz w:val="28"/>
          <w:szCs w:val="28"/>
        </w:rPr>
      </w:pPr>
      <w:r w:rsidRPr="001B1E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B1EB4">
        <w:rPr>
          <w:sz w:val="28"/>
          <w:szCs w:val="28"/>
        </w:rPr>
        <w:t xml:space="preserve">г. – </w:t>
      </w:r>
      <w:r>
        <w:rPr>
          <w:sz w:val="28"/>
          <w:szCs w:val="28"/>
        </w:rPr>
        <w:t>470</w:t>
      </w:r>
      <w:r w:rsidRPr="001B1EB4">
        <w:rPr>
          <w:sz w:val="28"/>
          <w:szCs w:val="28"/>
        </w:rPr>
        <w:t xml:space="preserve"> тыс. руб.</w:t>
      </w:r>
    </w:p>
    <w:p w:rsidR="00FA6041" w:rsidRPr="001B1EB4" w:rsidRDefault="00FA6041" w:rsidP="00FA6041">
      <w:pPr>
        <w:spacing w:line="240" w:lineRule="auto"/>
        <w:rPr>
          <w:sz w:val="28"/>
          <w:szCs w:val="28"/>
        </w:rPr>
      </w:pPr>
      <w:r w:rsidRPr="001B1EB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B1EB4">
        <w:rPr>
          <w:sz w:val="28"/>
          <w:szCs w:val="28"/>
        </w:rPr>
        <w:t xml:space="preserve">г. – </w:t>
      </w:r>
      <w:r>
        <w:rPr>
          <w:sz w:val="28"/>
          <w:szCs w:val="28"/>
        </w:rPr>
        <w:t>2184</w:t>
      </w:r>
      <w:r w:rsidRPr="001B1EB4">
        <w:rPr>
          <w:sz w:val="28"/>
          <w:szCs w:val="28"/>
        </w:rPr>
        <w:t xml:space="preserve"> тыс. руб.</w:t>
      </w:r>
    </w:p>
    <w:p w:rsidR="00FA6041" w:rsidRDefault="00FA6041" w:rsidP="00FA6041">
      <w:pPr>
        <w:spacing w:line="240" w:lineRule="auto"/>
        <w:rPr>
          <w:sz w:val="28"/>
          <w:szCs w:val="28"/>
        </w:rPr>
      </w:pPr>
      <w:r w:rsidRPr="001B1EB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1EB4">
        <w:rPr>
          <w:sz w:val="28"/>
          <w:szCs w:val="28"/>
        </w:rPr>
        <w:t xml:space="preserve">г. – </w:t>
      </w:r>
      <w:r>
        <w:rPr>
          <w:sz w:val="28"/>
          <w:szCs w:val="28"/>
        </w:rPr>
        <w:t>2262,6</w:t>
      </w:r>
      <w:r w:rsidRPr="001B1EB4">
        <w:rPr>
          <w:sz w:val="28"/>
          <w:szCs w:val="28"/>
        </w:rPr>
        <w:t xml:space="preserve"> тыс. руб.</w:t>
      </w:r>
    </w:p>
    <w:p w:rsidR="00FA6041" w:rsidRDefault="00FA6041" w:rsidP="00FA60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Pr="001B1EB4">
        <w:rPr>
          <w:sz w:val="28"/>
          <w:szCs w:val="28"/>
        </w:rPr>
        <w:t xml:space="preserve">– </w:t>
      </w:r>
      <w:r>
        <w:rPr>
          <w:sz w:val="28"/>
          <w:szCs w:val="28"/>
        </w:rPr>
        <w:t>2344,1</w:t>
      </w:r>
      <w:r w:rsidRPr="001B1EB4">
        <w:rPr>
          <w:sz w:val="28"/>
          <w:szCs w:val="28"/>
        </w:rPr>
        <w:t xml:space="preserve"> тыс. руб.</w:t>
      </w:r>
    </w:p>
    <w:p w:rsidR="00FA6041" w:rsidRPr="00C6153E" w:rsidRDefault="00FA6041" w:rsidP="00FA6041">
      <w:pPr>
        <w:pStyle w:val="ConsNormal"/>
        <w:ind w:firstLine="709"/>
        <w:jc w:val="both"/>
        <w:rPr>
          <w:sz w:val="28"/>
          <w:szCs w:val="28"/>
        </w:rPr>
      </w:pPr>
      <w:r w:rsidRPr="00C6153E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подп</w:t>
      </w:r>
      <w:r w:rsidRPr="00C6153E">
        <w:rPr>
          <w:sz w:val="28"/>
          <w:szCs w:val="28"/>
        </w:rPr>
        <w:t>рограммы в установленном порядке могут быть использованы:</w:t>
      </w:r>
    </w:p>
    <w:p w:rsidR="00FA6041" w:rsidRPr="00FD2F1B" w:rsidRDefault="00FA6041" w:rsidP="00FA60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средства, переданные из федерального бюджета;</w:t>
      </w:r>
    </w:p>
    <w:p w:rsidR="00FA6041" w:rsidRPr="00FD2F1B" w:rsidRDefault="00FA6041" w:rsidP="00FA60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2F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1B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 xml:space="preserve">е внебюджетные средства, в том </w:t>
      </w:r>
      <w:r w:rsidRPr="00FD2F1B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041" w:rsidRDefault="00FA6041" w:rsidP="00FA60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D2F1B">
        <w:rPr>
          <w:rFonts w:ascii="Times New Roman" w:hAnsi="Times New Roman" w:cs="Times New Roman"/>
          <w:sz w:val="28"/>
          <w:szCs w:val="28"/>
        </w:rPr>
        <w:t>средства организаций коммунального комплек</w:t>
      </w:r>
      <w:r>
        <w:rPr>
          <w:rFonts w:ascii="Times New Roman" w:hAnsi="Times New Roman" w:cs="Times New Roman"/>
          <w:sz w:val="28"/>
          <w:szCs w:val="28"/>
        </w:rPr>
        <w:t>са, субъектов электроэнергетики;</w:t>
      </w:r>
      <w:r w:rsidRPr="00FD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41" w:rsidRPr="00FD2F1B" w:rsidRDefault="00FA6041" w:rsidP="00FA60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2F1B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FD2F1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FD2F1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F1B">
        <w:rPr>
          <w:rFonts w:ascii="Times New Roman" w:hAnsi="Times New Roman" w:cs="Times New Roman"/>
          <w:sz w:val="28"/>
          <w:szCs w:val="28"/>
        </w:rPr>
        <w:t xml:space="preserve"> предусмотренные на соответствующие цели.</w:t>
      </w: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416C81">
        <w:rPr>
          <w:sz w:val="28"/>
          <w:szCs w:val="28"/>
        </w:rPr>
        <w:t xml:space="preserve">Объемы финансирования и мероприятия </w:t>
      </w:r>
      <w:r>
        <w:rPr>
          <w:sz w:val="28"/>
          <w:szCs w:val="28"/>
        </w:rPr>
        <w:t>подп</w:t>
      </w:r>
      <w:r w:rsidRPr="00416C81">
        <w:rPr>
          <w:sz w:val="28"/>
          <w:szCs w:val="28"/>
        </w:rPr>
        <w:t xml:space="preserve">рограммы подлежат ежегодному уточнению для принятия к финансированию на очередной финансовый год путем внесения изменений в </w:t>
      </w:r>
      <w:r>
        <w:rPr>
          <w:sz w:val="28"/>
          <w:szCs w:val="28"/>
        </w:rPr>
        <w:t>подп</w:t>
      </w:r>
      <w:r w:rsidRPr="00416C81">
        <w:rPr>
          <w:sz w:val="28"/>
          <w:szCs w:val="28"/>
        </w:rPr>
        <w:t>рограмму</w:t>
      </w:r>
      <w:r>
        <w:rPr>
          <w:sz w:val="28"/>
          <w:szCs w:val="28"/>
        </w:rPr>
        <w:t>.</w:t>
      </w:r>
    </w:p>
    <w:p w:rsidR="00FA6041" w:rsidRDefault="00FA6041" w:rsidP="00FA60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F1F5E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под</w:t>
      </w:r>
      <w:r w:rsidRPr="00AF1F5E">
        <w:rPr>
          <w:sz w:val="28"/>
          <w:szCs w:val="28"/>
        </w:rPr>
        <w:t xml:space="preserve">программы </w:t>
      </w:r>
      <w:r w:rsidRPr="002B57F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FA6041" w:rsidRDefault="00FA6041" w:rsidP="00FA6041">
      <w:pPr>
        <w:spacing w:line="240" w:lineRule="auto"/>
        <w:rPr>
          <w:sz w:val="28"/>
          <w:szCs w:val="28"/>
        </w:rPr>
      </w:pPr>
    </w:p>
    <w:p w:rsidR="00FA6041" w:rsidRDefault="00FA6041" w:rsidP="00FA6041">
      <w:pPr>
        <w:spacing w:line="240" w:lineRule="auto"/>
        <w:ind w:firstLine="680"/>
        <w:jc w:val="center"/>
        <w:rPr>
          <w:sz w:val="28"/>
          <w:szCs w:val="28"/>
        </w:rPr>
      </w:pPr>
    </w:p>
    <w:p w:rsidR="00FA6041" w:rsidRPr="00876B75" w:rsidRDefault="00FA6041" w:rsidP="00FA6041">
      <w:pPr>
        <w:spacing w:line="24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3A30">
        <w:rPr>
          <w:sz w:val="28"/>
          <w:szCs w:val="28"/>
        </w:rPr>
        <w:t xml:space="preserve">. СВЕДЕНИЯ ОБ УЧАСТИИ </w:t>
      </w:r>
      <w:r>
        <w:rPr>
          <w:sz w:val="28"/>
          <w:szCs w:val="28"/>
        </w:rPr>
        <w:t>ОРГАНИЗАЦИЙ</w:t>
      </w:r>
    </w:p>
    <w:p w:rsidR="00FA6041" w:rsidRDefault="00FA6041" w:rsidP="00FA6041">
      <w:pPr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Участие в реализации п</w:t>
      </w:r>
      <w:r w:rsidRPr="00182EFF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организаций не предусмотрено.</w:t>
      </w:r>
    </w:p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/>
    <w:p w:rsidR="00FA6041" w:rsidRDefault="00FA6041">
      <w:pPr>
        <w:sectPr w:rsidR="00FA6041" w:rsidSect="00F270C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15545" w:type="dxa"/>
        <w:tblInd w:w="392" w:type="dxa"/>
        <w:tblLayout w:type="fixed"/>
        <w:tblLook w:val="04A0"/>
      </w:tblPr>
      <w:tblGrid>
        <w:gridCol w:w="477"/>
        <w:gridCol w:w="373"/>
        <w:gridCol w:w="1867"/>
        <w:gridCol w:w="3378"/>
        <w:gridCol w:w="1134"/>
        <w:gridCol w:w="236"/>
        <w:gridCol w:w="898"/>
        <w:gridCol w:w="1418"/>
        <w:gridCol w:w="708"/>
        <w:gridCol w:w="284"/>
        <w:gridCol w:w="1276"/>
        <w:gridCol w:w="1275"/>
        <w:gridCol w:w="1560"/>
        <w:gridCol w:w="661"/>
      </w:tblGrid>
      <w:tr w:rsidR="00FA6041" w:rsidRPr="00FA6041" w:rsidTr="00F270C6">
        <w:trPr>
          <w:trHeight w:val="9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Приложение 1 к подпрограмме   "Энергосбережение и повышение энергетической эффективности на территории Киренского муниципального района"</w:t>
            </w:r>
          </w:p>
        </w:tc>
      </w:tr>
      <w:tr w:rsidR="00FA6041" w:rsidRPr="00FA6041" w:rsidTr="00F270C6">
        <w:trPr>
          <w:gridAfter w:val="1"/>
          <w:wAfter w:w="661" w:type="dxa"/>
          <w:trHeight w:val="69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24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A6041">
              <w:rPr>
                <w:b/>
                <w:bCs/>
                <w:color w:val="000000"/>
                <w:szCs w:val="24"/>
                <w:lang w:eastAsia="ru-RU"/>
              </w:rPr>
              <w:t>Сведения о составе и значениях  целевых показателей подпрограммы "Энергосбережение и повышение  энергетической эффективности на территории Киренского муниципального района"</w:t>
            </w:r>
          </w:p>
        </w:tc>
      </w:tr>
      <w:tr w:rsidR="00FA6041" w:rsidRPr="00FA6041" w:rsidTr="00F270C6">
        <w:trPr>
          <w:gridAfter w:val="1"/>
          <w:wAfter w:w="661" w:type="dxa"/>
          <w:trHeight w:val="31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6041">
              <w:rPr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FA6041">
              <w:rPr>
                <w:color w:val="000000"/>
                <w:szCs w:val="24"/>
                <w:lang w:eastAsia="ru-RU"/>
              </w:rPr>
              <w:t>/</w:t>
            </w:r>
            <w:proofErr w:type="spellStart"/>
            <w:r w:rsidRPr="00FA6041">
              <w:rPr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FA6041">
              <w:rPr>
                <w:color w:val="000000"/>
                <w:szCs w:val="24"/>
                <w:lang w:eastAsia="ru-RU"/>
              </w:rPr>
              <w:t>изм</w:t>
            </w:r>
            <w:proofErr w:type="spellEnd"/>
            <w:r w:rsidRPr="00FA6041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F270C6" w:rsidRPr="00F270C6" w:rsidTr="00F270C6">
        <w:trPr>
          <w:gridAfter w:val="1"/>
          <w:wAfter w:w="661" w:type="dxa"/>
          <w:trHeight w:val="97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2016 (оценка)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2020</w:t>
            </w:r>
          </w:p>
        </w:tc>
      </w:tr>
      <w:tr w:rsidR="00F270C6" w:rsidRPr="00F270C6" w:rsidTr="00F270C6">
        <w:trPr>
          <w:gridAfter w:val="1"/>
          <w:wAfter w:w="661" w:type="dxa"/>
          <w:trHeight w:val="3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9</w:t>
            </w:r>
          </w:p>
        </w:tc>
      </w:tr>
      <w:tr w:rsidR="00F270C6" w:rsidRPr="00F270C6" w:rsidTr="00F270C6">
        <w:trPr>
          <w:gridAfter w:val="1"/>
          <w:wAfter w:w="661" w:type="dxa"/>
          <w:trHeight w:val="157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Доля бюджетных учреждений (далее - БУ), финансируемых за счет бюджета Киренского муниципального района, в общем объеме БУ, в отношении которых проведено обязательное энергетическое обследование;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F270C6" w:rsidRPr="00F270C6" w:rsidTr="00F270C6">
        <w:trPr>
          <w:gridAfter w:val="1"/>
          <w:wAfter w:w="661" w:type="dxa"/>
          <w:trHeight w:val="220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Доля объемов электрической энергии (далее - ЭЭ), потребляемой  бюджетными учреждениями  (далее - БУ), расчеты за которую осуществляются с использованием приборов учета, в  общем  объеме ЭЭ, потребляемой БУ на территории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F270C6" w:rsidRPr="00F270C6" w:rsidTr="00F270C6">
        <w:trPr>
          <w:gridAfter w:val="1"/>
          <w:wAfter w:w="661" w:type="dxa"/>
          <w:trHeight w:val="18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proofErr w:type="gramStart"/>
            <w:r w:rsidRPr="00FA6041">
              <w:rPr>
                <w:color w:val="000000"/>
                <w:szCs w:val="24"/>
                <w:lang w:eastAsia="ru-RU"/>
              </w:rPr>
              <w:t>Доля объемов  тепловой энергии (далее – ТЭ, потребляемой БУ, расчеты за которую осуществляются   с использованием приборов учета, в общем объеме ТЭ, потребляемой  БУ на территории Киренского муниципального района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F270C6" w:rsidRPr="00F270C6" w:rsidTr="00F270C6">
        <w:trPr>
          <w:gridAfter w:val="1"/>
          <w:wAfter w:w="661" w:type="dxa"/>
          <w:trHeight w:val="16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Киренского муниципального района;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1" w:rsidRPr="00FA6041" w:rsidRDefault="00FA6041" w:rsidP="00FA6041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A6041">
              <w:rPr>
                <w:color w:val="000000"/>
                <w:szCs w:val="24"/>
                <w:lang w:eastAsia="ru-RU"/>
              </w:rPr>
              <w:t>100</w:t>
            </w:r>
          </w:p>
        </w:tc>
      </w:tr>
    </w:tbl>
    <w:p w:rsidR="00FA6041" w:rsidRDefault="00FA6041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tbl>
      <w:tblPr>
        <w:tblW w:w="15466" w:type="dxa"/>
        <w:tblInd w:w="93" w:type="dxa"/>
        <w:tblLayout w:type="fixed"/>
        <w:tblLook w:val="04A0"/>
      </w:tblPr>
      <w:tblGrid>
        <w:gridCol w:w="3280"/>
        <w:gridCol w:w="846"/>
        <w:gridCol w:w="1545"/>
        <w:gridCol w:w="865"/>
        <w:gridCol w:w="2410"/>
        <w:gridCol w:w="1275"/>
        <w:gridCol w:w="1276"/>
        <w:gridCol w:w="1276"/>
        <w:gridCol w:w="1134"/>
        <w:gridCol w:w="1559"/>
      </w:tblGrid>
      <w:tr w:rsidR="00F270C6" w:rsidRPr="00F270C6" w:rsidTr="00F270C6">
        <w:trPr>
          <w:trHeight w:val="12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bookmarkStart w:id="3" w:name="RANGE!A1:H77"/>
            <w:bookmarkEnd w:id="3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Приложение 2 к подпрограмме "Энергосбережение и повышение  энергетической эффективности на территории Киренского муниципального района"</w:t>
            </w:r>
          </w:p>
        </w:tc>
      </w:tr>
      <w:tr w:rsidR="00F270C6" w:rsidRPr="00F270C6" w:rsidTr="00F270C6">
        <w:trPr>
          <w:trHeight w:val="1095"/>
        </w:trPr>
        <w:tc>
          <w:tcPr>
            <w:tcW w:w="154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Ресурсное обеспечение реализации  подпрограммы  "Энергосбережение и повышение  энергетической эффективности на территории Киренского муниципального района" за счет всех источников финансирования (далее – программа)</w:t>
            </w:r>
          </w:p>
        </w:tc>
      </w:tr>
      <w:tr w:rsidR="00F270C6" w:rsidRPr="00F270C6" w:rsidTr="00F270C6">
        <w:trPr>
          <w:trHeight w:val="1665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Оценка расходов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(тыс. руб.), годы</w:t>
            </w:r>
          </w:p>
        </w:tc>
      </w:tr>
      <w:tr w:rsidR="00F270C6" w:rsidRPr="00F270C6" w:rsidTr="00F270C6">
        <w:trPr>
          <w:trHeight w:val="322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Подпрограмма 1. Энергосбережение и повышение  энергетической эффективности на территории Киренского муниципального района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7260,70</w:t>
            </w:r>
          </w:p>
        </w:tc>
      </w:tr>
      <w:tr w:rsidR="00F270C6" w:rsidRPr="00F270C6" w:rsidTr="00F270C6">
        <w:trPr>
          <w:trHeight w:val="119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 xml:space="preserve"> Средства, планируемые к привлечению из областного бюджета (</w:t>
            </w:r>
            <w:proofErr w:type="gramStart"/>
            <w:r w:rsidRPr="00F270C6">
              <w:rPr>
                <w:color w:val="000000"/>
                <w:szCs w:val="24"/>
                <w:lang w:eastAsia="ru-RU"/>
              </w:rPr>
              <w:t>ОБ</w:t>
            </w:r>
            <w:proofErr w:type="gramEnd"/>
            <w:r w:rsidRPr="00F270C6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59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416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Местный бюдже</w:t>
            </w:r>
            <w:proofErr w:type="gramStart"/>
            <w:r w:rsidRPr="00F270C6">
              <w:rPr>
                <w:color w:val="000000"/>
                <w:szCs w:val="24"/>
                <w:lang w:eastAsia="ru-RU"/>
              </w:rPr>
              <w:t>т(</w:t>
            </w:r>
            <w:proofErr w:type="gramEnd"/>
            <w:r w:rsidRPr="00F270C6">
              <w:rPr>
                <w:color w:val="000000"/>
                <w:szCs w:val="24"/>
                <w:lang w:eastAsia="ru-RU"/>
              </w:rPr>
              <w:t>МБ)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7260,70</w:t>
            </w:r>
          </w:p>
        </w:tc>
      </w:tr>
      <w:tr w:rsidR="00F270C6" w:rsidRPr="00F270C6" w:rsidTr="00F270C6">
        <w:trPr>
          <w:trHeight w:val="580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7260,70</w:t>
            </w:r>
          </w:p>
        </w:tc>
      </w:tr>
      <w:tr w:rsidR="00F270C6" w:rsidRPr="00F270C6" w:rsidTr="00F270C6">
        <w:trPr>
          <w:trHeight w:val="21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6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96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2344,10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7260,70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Участник 2.Управление образования администрации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42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77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2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Основное мероприятие 1.1.</w:t>
            </w:r>
            <w:r w:rsidRPr="00F270C6">
              <w:rPr>
                <w:color w:val="000000"/>
                <w:szCs w:val="24"/>
                <w:lang w:eastAsia="ru-RU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1397,00</w:t>
            </w:r>
          </w:p>
        </w:tc>
      </w:tr>
      <w:tr w:rsidR="00F270C6" w:rsidRPr="00F270C6" w:rsidTr="00F270C6">
        <w:trPr>
          <w:trHeight w:val="18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19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11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1397,00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 xml:space="preserve"> Мероприятие 1.1.1. Проведение энергетических обследований бюджетных структур Киренского муниципального района.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127,00</w:t>
            </w:r>
          </w:p>
        </w:tc>
      </w:tr>
      <w:tr w:rsidR="00F270C6" w:rsidRPr="00F270C6" w:rsidTr="00F270C6">
        <w:trPr>
          <w:trHeight w:val="229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3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8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127,00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2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 xml:space="preserve">Участник 1. Администрация Киренского муниципального </w:t>
            </w:r>
            <w:r w:rsidRPr="00F270C6">
              <w:rPr>
                <w:color w:val="000000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127,00</w:t>
            </w:r>
          </w:p>
        </w:tc>
      </w:tr>
      <w:tr w:rsidR="00F270C6" w:rsidRPr="00F270C6" w:rsidTr="00F270C6">
        <w:trPr>
          <w:trHeight w:val="142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7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3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F270C6">
              <w:rPr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F270C6">
              <w:rPr>
                <w:szCs w:val="24"/>
                <w:lang w:eastAsia="ru-RU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F270C6">
              <w:rPr>
                <w:szCs w:val="24"/>
                <w:lang w:eastAsia="ru-RU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127,00</w:t>
            </w:r>
          </w:p>
        </w:tc>
      </w:tr>
      <w:tr w:rsidR="00F270C6" w:rsidRPr="00F270C6" w:rsidTr="00F270C6">
        <w:trPr>
          <w:trHeight w:val="280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93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lastRenderedPageBreak/>
              <w:t>Мероприятие 1.1.2. Оснащение бюджетной сферы приборами учета потребления энергетических ресурсов и воды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1270,00</w:t>
            </w:r>
          </w:p>
        </w:tc>
      </w:tr>
      <w:tr w:rsidR="00F270C6" w:rsidRPr="00F270C6" w:rsidTr="00F270C6">
        <w:trPr>
          <w:trHeight w:val="239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29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3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1270,00</w:t>
            </w:r>
          </w:p>
        </w:tc>
      </w:tr>
      <w:tr w:rsidR="00F270C6" w:rsidRPr="00F270C6" w:rsidTr="00F270C6">
        <w:trPr>
          <w:trHeight w:val="22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0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1270,00</w:t>
            </w:r>
          </w:p>
        </w:tc>
      </w:tr>
      <w:tr w:rsidR="00F270C6" w:rsidRPr="00F270C6" w:rsidTr="00F270C6">
        <w:trPr>
          <w:trHeight w:val="267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7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6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1270,00</w:t>
            </w:r>
          </w:p>
        </w:tc>
      </w:tr>
      <w:tr w:rsidR="00F270C6" w:rsidRPr="00F270C6" w:rsidTr="00F270C6">
        <w:trPr>
          <w:trHeight w:val="26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19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Участник 2.Управление образования администрации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2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1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17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6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61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 xml:space="preserve">Основное мероприятие 1.2. </w:t>
            </w:r>
            <w:r w:rsidRPr="00F270C6">
              <w:rPr>
                <w:color w:val="000000"/>
                <w:szCs w:val="24"/>
                <w:lang w:eastAsia="ru-RU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1013,10</w:t>
            </w:r>
          </w:p>
        </w:tc>
      </w:tr>
      <w:tr w:rsidR="00F270C6" w:rsidRPr="00F270C6" w:rsidTr="00F270C6">
        <w:trPr>
          <w:trHeight w:val="25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13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4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1013,10</w:t>
            </w:r>
          </w:p>
        </w:tc>
      </w:tr>
      <w:tr w:rsidR="00F270C6" w:rsidRPr="00F270C6" w:rsidTr="00F270C6">
        <w:trPr>
          <w:trHeight w:val="107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Мероприятие 1.2.1.Реализация строительства и реконструкции электрических сетей с</w:t>
            </w:r>
            <w:proofErr w:type="gramStart"/>
            <w:r w:rsidRPr="00F270C6">
              <w:rPr>
                <w:color w:val="000000"/>
                <w:szCs w:val="24"/>
                <w:lang w:eastAsia="ru-RU"/>
              </w:rPr>
              <w:t>.К</w:t>
            </w:r>
            <w:proofErr w:type="gramEnd"/>
            <w:r w:rsidRPr="00F270C6">
              <w:rPr>
                <w:color w:val="000000"/>
                <w:szCs w:val="24"/>
                <w:lang w:eastAsia="ru-RU"/>
              </w:rPr>
              <w:t>расноярово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1013,10</w:t>
            </w:r>
          </w:p>
        </w:tc>
      </w:tr>
      <w:tr w:rsidR="00F270C6" w:rsidRPr="00F270C6" w:rsidTr="00F270C6">
        <w:trPr>
          <w:trHeight w:val="179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84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290,90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301,40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1013,10</w:t>
            </w:r>
          </w:p>
        </w:tc>
      </w:tr>
      <w:tr w:rsidR="00F270C6" w:rsidRPr="00F270C6" w:rsidTr="00F270C6">
        <w:trPr>
          <w:trHeight w:val="70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99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 xml:space="preserve">Мероприятие 1.2 2. Выявление, постановка на учет и оформление права муниципальной собственности на бесхозяйные объекты недвижимого имущества, используемые для передачи </w:t>
            </w:r>
            <w:r w:rsidRPr="00F270C6">
              <w:rPr>
                <w:color w:val="000000"/>
                <w:szCs w:val="24"/>
                <w:lang w:eastAsia="ru-RU"/>
              </w:rPr>
              <w:lastRenderedPageBreak/>
              <w:t xml:space="preserve">энергетических ресурсов (включая  </w:t>
            </w:r>
            <w:proofErr w:type="spellStart"/>
            <w:proofErr w:type="gramStart"/>
            <w:r w:rsidRPr="00F270C6">
              <w:rPr>
                <w:color w:val="000000"/>
                <w:szCs w:val="24"/>
                <w:lang w:eastAsia="ru-RU"/>
              </w:rPr>
              <w:t>тепло-и</w:t>
            </w:r>
            <w:proofErr w:type="spellEnd"/>
            <w:proofErr w:type="gramEnd"/>
            <w:r w:rsidRPr="00F270C6">
              <w:rPr>
                <w:color w:val="000000"/>
                <w:szCs w:val="24"/>
                <w:lang w:eastAsia="ru-RU"/>
              </w:rPr>
              <w:t xml:space="preserve"> энергоснабжение)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lastRenderedPageBreak/>
              <w:t>Участник 1. Администрация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70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97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287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59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lastRenderedPageBreak/>
              <w:t xml:space="preserve">Основное мероприятие 1.3. </w:t>
            </w:r>
            <w:r w:rsidRPr="00F270C6">
              <w:rPr>
                <w:color w:val="000000"/>
                <w:szCs w:val="24"/>
                <w:lang w:eastAsia="ru-RU"/>
              </w:rPr>
              <w:t xml:space="preserve">Энергосбережение и повышение энергетической эффективности в системе коммунальной инфраструктуры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4850,60</w:t>
            </w:r>
          </w:p>
        </w:tc>
      </w:tr>
      <w:tr w:rsidR="00F270C6" w:rsidRPr="00F270C6" w:rsidTr="00F270C6">
        <w:trPr>
          <w:trHeight w:val="26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16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4850,60</w:t>
            </w:r>
          </w:p>
        </w:tc>
      </w:tr>
      <w:tr w:rsidR="00F270C6" w:rsidRPr="00F270C6" w:rsidTr="00F270C6">
        <w:trPr>
          <w:trHeight w:val="101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Мероприятие 1.3.1 замена деревянных оконных  блоков на оконные и  блоки из ПВХ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Участник 1. Администрация Киренского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270C6">
              <w:rPr>
                <w:b/>
                <w:bCs/>
                <w:color w:val="000000"/>
                <w:szCs w:val="24"/>
                <w:lang w:eastAsia="ru-RU"/>
              </w:rPr>
              <w:t>4850,60</w:t>
            </w:r>
          </w:p>
        </w:tc>
      </w:tr>
      <w:tr w:rsidR="00F270C6" w:rsidRPr="00F270C6" w:rsidTr="00F270C6">
        <w:trPr>
          <w:trHeight w:val="13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10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  <w:tr w:rsidR="00F270C6" w:rsidRPr="00F270C6" w:rsidTr="00F270C6">
        <w:trPr>
          <w:trHeight w:val="375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1616,20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1674,40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4850,60</w:t>
            </w:r>
          </w:p>
        </w:tc>
      </w:tr>
      <w:tr w:rsidR="00F270C6" w:rsidRPr="00F270C6" w:rsidTr="00F270C6">
        <w:trPr>
          <w:trHeight w:val="139"/>
        </w:trPr>
        <w:tc>
          <w:tcPr>
            <w:tcW w:w="4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270C6">
              <w:rPr>
                <w:color w:val="000000"/>
                <w:szCs w:val="24"/>
                <w:lang w:eastAsia="ru-RU"/>
              </w:rPr>
              <w:t>0,00</w:t>
            </w:r>
          </w:p>
        </w:tc>
      </w:tr>
    </w:tbl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/>
    <w:p w:rsidR="00F270C6" w:rsidRDefault="00F270C6">
      <w:pPr>
        <w:sectPr w:rsidR="00F270C6" w:rsidSect="00F270C6">
          <w:pgSz w:w="16838" w:h="11906" w:orient="landscape"/>
          <w:pgMar w:top="993" w:right="709" w:bottom="851" w:left="425" w:header="709" w:footer="709" w:gutter="0"/>
          <w:cols w:space="708"/>
          <w:docGrid w:linePitch="360"/>
        </w:sectPr>
      </w:pPr>
    </w:p>
    <w:p w:rsidR="00F41D1F" w:rsidRPr="00DD2CED" w:rsidRDefault="00F41D1F" w:rsidP="00F41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 2</w:t>
      </w:r>
    </w:p>
    <w:p w:rsidR="00F41D1F" w:rsidRDefault="00F41D1F" w:rsidP="00F41D1F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ЖИЛИЩНО-КОММУНАЛЬНОГО ХОЗЯЙСТВА И ЭНЕРГЕТИКИ КИРЕНСКОГО РАЙОНА</w:t>
      </w:r>
      <w:r w:rsidRPr="00DD2CED">
        <w:rPr>
          <w:b/>
          <w:sz w:val="28"/>
          <w:szCs w:val="28"/>
        </w:rPr>
        <w:t>»</w:t>
      </w:r>
      <w:r w:rsidRPr="00964038">
        <w:rPr>
          <w:b/>
          <w:sz w:val="28"/>
          <w:szCs w:val="28"/>
        </w:rPr>
        <w:t xml:space="preserve"> </w:t>
      </w:r>
    </w:p>
    <w:p w:rsidR="00F41D1F" w:rsidRPr="00DD2CED" w:rsidRDefault="00F41D1F" w:rsidP="00F41D1F">
      <w:pPr>
        <w:jc w:val="center"/>
        <w:rPr>
          <w:b/>
          <w:sz w:val="28"/>
          <w:szCs w:val="28"/>
        </w:rPr>
      </w:pPr>
    </w:p>
    <w:p w:rsidR="00F41D1F" w:rsidRPr="00DD2CED" w:rsidRDefault="00F41D1F" w:rsidP="00F41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D2CED">
        <w:rPr>
          <w:b/>
          <w:sz w:val="28"/>
          <w:szCs w:val="28"/>
        </w:rPr>
        <w:t xml:space="preserve"> ПРОГРАММЫ </w:t>
      </w:r>
    </w:p>
    <w:p w:rsidR="00F41D1F" w:rsidRPr="00DD2CED" w:rsidRDefault="00F41D1F" w:rsidP="00F41D1F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 В КИРЕНСКОМ РАЙОНЕ НА 2017</w:t>
      </w:r>
      <w:r w:rsidRPr="00DD2CE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DD2CE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.Г.» </w:t>
      </w: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sz w:val="28"/>
          <w:szCs w:val="28"/>
        </w:rPr>
      </w:pPr>
    </w:p>
    <w:p w:rsidR="00F41D1F" w:rsidRDefault="00F41D1F" w:rsidP="00F41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 – 2016</w:t>
      </w:r>
      <w:r w:rsidRPr="00A00E72">
        <w:rPr>
          <w:b/>
          <w:sz w:val="28"/>
          <w:szCs w:val="28"/>
        </w:rPr>
        <w:t xml:space="preserve"> год</w:t>
      </w:r>
    </w:p>
    <w:p w:rsidR="00F41D1F" w:rsidRPr="00A00E72" w:rsidRDefault="00F41D1F" w:rsidP="00F41D1F">
      <w:pPr>
        <w:jc w:val="center"/>
        <w:rPr>
          <w:b/>
          <w:sz w:val="28"/>
          <w:szCs w:val="28"/>
        </w:rPr>
      </w:pPr>
    </w:p>
    <w:p w:rsidR="00F41D1F" w:rsidRDefault="00F41D1F" w:rsidP="00F4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C6E81">
        <w:rPr>
          <w:b/>
          <w:sz w:val="28"/>
          <w:szCs w:val="28"/>
        </w:rPr>
        <w:lastRenderedPageBreak/>
        <w:t>ПАСПОРТ ПОДПРОГРАММЫ</w:t>
      </w:r>
      <w:r>
        <w:rPr>
          <w:b/>
          <w:sz w:val="28"/>
          <w:szCs w:val="28"/>
        </w:rPr>
        <w:t xml:space="preserve"> 2</w:t>
      </w:r>
    </w:p>
    <w:p w:rsidR="00F41D1F" w:rsidRDefault="00F41D1F" w:rsidP="00F41D1F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</w:t>
      </w:r>
      <w:proofErr w:type="gramStart"/>
      <w:r>
        <w:rPr>
          <w:b/>
          <w:sz w:val="28"/>
          <w:szCs w:val="28"/>
        </w:rPr>
        <w:t>ЖИЛИЩНО-КОММУНАЛЬНОГО</w:t>
      </w:r>
      <w:proofErr w:type="gramEnd"/>
      <w:r>
        <w:rPr>
          <w:b/>
          <w:sz w:val="28"/>
          <w:szCs w:val="28"/>
        </w:rPr>
        <w:t xml:space="preserve"> </w:t>
      </w:r>
    </w:p>
    <w:p w:rsidR="00F41D1F" w:rsidRDefault="00F41D1F" w:rsidP="00F41D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И ЭНЕРГЕТИКИ КИРЕНСКОГО РАЙОНА</w:t>
      </w:r>
      <w:r w:rsidRPr="00DD2CED">
        <w:rPr>
          <w:b/>
          <w:sz w:val="28"/>
          <w:szCs w:val="28"/>
        </w:rPr>
        <w:t>»</w:t>
      </w:r>
      <w:r w:rsidRPr="00964038">
        <w:rPr>
          <w:b/>
          <w:sz w:val="28"/>
          <w:szCs w:val="28"/>
        </w:rPr>
        <w:t xml:space="preserve"> </w:t>
      </w:r>
    </w:p>
    <w:p w:rsidR="00F41D1F" w:rsidRPr="00DD2CED" w:rsidRDefault="00F41D1F" w:rsidP="00F41D1F">
      <w:pPr>
        <w:spacing w:after="0" w:line="240" w:lineRule="auto"/>
        <w:jc w:val="center"/>
        <w:rPr>
          <w:b/>
          <w:sz w:val="28"/>
          <w:szCs w:val="28"/>
        </w:rPr>
      </w:pPr>
    </w:p>
    <w:p w:rsidR="00F41D1F" w:rsidRPr="00DD2CED" w:rsidRDefault="00F41D1F" w:rsidP="00F41D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DD2CED">
        <w:rPr>
          <w:b/>
          <w:sz w:val="28"/>
          <w:szCs w:val="28"/>
        </w:rPr>
        <w:t xml:space="preserve"> ПРОГРАММЫ </w:t>
      </w:r>
    </w:p>
    <w:p w:rsidR="00F41D1F" w:rsidRPr="00DD2CED" w:rsidRDefault="00F41D1F" w:rsidP="00F41D1F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ЖИЛИЩНО-КОММУНАЛЬНОГО ХОЗЯЙСТВА В КИРЕНСКОМ РАЙОНЕ</w:t>
      </w:r>
      <w:r w:rsidRPr="00DD2CE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DD2CE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DD2CE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.Г.» </w:t>
      </w:r>
    </w:p>
    <w:p w:rsidR="00F41D1F" w:rsidRDefault="00F41D1F" w:rsidP="00F41D1F">
      <w:pPr>
        <w:suppressAutoHyphens/>
        <w:jc w:val="center"/>
        <w:rPr>
          <w:b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F41D1F" w:rsidRPr="00741F9C" w:rsidTr="002E2C7E">
        <w:tc>
          <w:tcPr>
            <w:tcW w:w="379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Развитие жилищно-коммунального хозяйства в Киренском районе</w:t>
            </w:r>
            <w:r>
              <w:rPr>
                <w:sz w:val="28"/>
                <w:szCs w:val="28"/>
              </w:rPr>
              <w:t xml:space="preserve"> на 2017-2020 гг.</w:t>
            </w:r>
          </w:p>
        </w:tc>
      </w:tr>
      <w:tr w:rsidR="00F41D1F" w:rsidRPr="00741F9C" w:rsidTr="002E2C7E">
        <w:tc>
          <w:tcPr>
            <w:tcW w:w="379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F41D1F" w:rsidRPr="00741F9C" w:rsidTr="002E2C7E">
        <w:trPr>
          <w:trHeight w:val="433"/>
        </w:trPr>
        <w:tc>
          <w:tcPr>
            <w:tcW w:w="379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41D1F" w:rsidRPr="00D41543" w:rsidRDefault="00F41D1F" w:rsidP="002E2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91FAE">
              <w:rPr>
                <w:sz w:val="28"/>
                <w:szCs w:val="28"/>
              </w:rPr>
              <w:t>Отдел по электроснабжению, транспорту,</w:t>
            </w:r>
            <w:r>
              <w:rPr>
                <w:sz w:val="28"/>
                <w:szCs w:val="28"/>
              </w:rPr>
              <w:t xml:space="preserve"> </w:t>
            </w:r>
            <w:r w:rsidRPr="00191FAE">
              <w:rPr>
                <w:sz w:val="28"/>
                <w:szCs w:val="28"/>
              </w:rPr>
              <w:t>связи и ЖКХ Комитета  по имуществу и ЖКХ администрации Киренского муниципального района</w:t>
            </w: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41D1F" w:rsidRPr="00D41543" w:rsidRDefault="00F41D1F" w:rsidP="002E2C7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F41D1F" w:rsidRPr="00D41543" w:rsidRDefault="00F41D1F" w:rsidP="002E2C7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04196">
              <w:rPr>
                <w:sz w:val="28"/>
                <w:szCs w:val="28"/>
              </w:rPr>
              <w:t xml:space="preserve">Повышение качества </w:t>
            </w:r>
            <w:r>
              <w:rPr>
                <w:sz w:val="28"/>
                <w:szCs w:val="28"/>
              </w:rPr>
              <w:t>работы жилищно-коммунального</w:t>
            </w:r>
            <w:r w:rsidRPr="00D0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  <w:r w:rsidRPr="00D041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обеспечение качества услуг в сфере жилищно-коммунального хозяйства социальной сферы</w:t>
            </w: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D41543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415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41D1F" w:rsidRPr="00D41543" w:rsidRDefault="00F41D1F" w:rsidP="002E2C7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6010B1">
              <w:rPr>
                <w:rFonts w:ascii="Times New Roman" w:hAnsi="Times New Roman" w:cs="Times New Roman"/>
                <w:sz w:val="28"/>
                <w:szCs w:val="28"/>
              </w:rPr>
              <w:t xml:space="preserve">надежности  функционирования систем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Киренского района</w:t>
            </w:r>
            <w:proofErr w:type="gramEnd"/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7E1094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F41D1F" w:rsidRPr="00104F1E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57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0457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04575">
              <w:rPr>
                <w:sz w:val="28"/>
                <w:szCs w:val="28"/>
              </w:rPr>
              <w:t xml:space="preserve"> гг.</w:t>
            </w: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8E3731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F41D1F" w:rsidRPr="008E3731" w:rsidRDefault="00F41D1F" w:rsidP="00F41D1F">
            <w:pPr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F41D1F" w:rsidRPr="008E3731" w:rsidRDefault="00F41D1F" w:rsidP="00F41D1F">
            <w:pPr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>Количество аварий в системах тепло-, водоснабжения и водоотведения</w:t>
            </w:r>
          </w:p>
          <w:p w:rsidR="00F41D1F" w:rsidRPr="008E3731" w:rsidRDefault="00F41D1F" w:rsidP="00F41D1F">
            <w:pPr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sz w:val="28"/>
                <w:szCs w:val="28"/>
              </w:rPr>
            </w:pPr>
            <w:r w:rsidRPr="008E3731">
              <w:rPr>
                <w:sz w:val="28"/>
                <w:szCs w:val="28"/>
              </w:rPr>
              <w:t xml:space="preserve">Доля потерь по тепловой энергии в суммарном объеме отпуска тепловой энергии  </w:t>
            </w: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EF4C8B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F4C8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F41D1F" w:rsidRPr="00EF4C8B" w:rsidRDefault="00F41D1F" w:rsidP="00F41D1F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жилищно-коммунального хозяйства и энергетики Киренского района </w:t>
            </w: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7E1094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41D1F" w:rsidRPr="007E1094" w:rsidRDefault="00F41D1F" w:rsidP="002E2C7E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Отсутствует</w:t>
            </w: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7E1094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E109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F41D1F" w:rsidRPr="00F44501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t xml:space="preserve">Всего на реализацию мероприятий подпрограммы предусматривается – </w:t>
            </w:r>
            <w:r w:rsidRPr="00CB710E">
              <w:rPr>
                <w:sz w:val="28"/>
                <w:szCs w:val="28"/>
              </w:rPr>
              <w:t>7355,6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тыс. руб</w:t>
            </w:r>
            <w:proofErr w:type="gramStart"/>
            <w:r>
              <w:rPr>
                <w:sz w:val="28"/>
                <w:szCs w:val="28"/>
              </w:rPr>
              <w:t>.:</w:t>
            </w:r>
            <w:r w:rsidRPr="00F44501">
              <w:rPr>
                <w:sz w:val="28"/>
                <w:szCs w:val="28"/>
              </w:rPr>
              <w:t xml:space="preserve">, </w:t>
            </w:r>
            <w:proofErr w:type="gramEnd"/>
            <w:r w:rsidRPr="00F44501">
              <w:rPr>
                <w:sz w:val="28"/>
                <w:szCs w:val="28"/>
              </w:rPr>
              <w:t>в том числе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Pr="00CB710E">
              <w:rPr>
                <w:sz w:val="28"/>
                <w:szCs w:val="28"/>
              </w:rPr>
              <w:t>1244,0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1965,6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2036,3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4450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4450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2109,7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b/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руб.: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0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0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0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4450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445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CB710E">
              <w:rPr>
                <w:sz w:val="28"/>
                <w:szCs w:val="28"/>
              </w:rPr>
              <w:t>7355,6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– </w:t>
            </w:r>
            <w:r w:rsidRPr="00CB710E">
              <w:rPr>
                <w:sz w:val="28"/>
                <w:szCs w:val="28"/>
              </w:rPr>
              <w:t>1244,0</w:t>
            </w:r>
            <w:r>
              <w:rPr>
                <w:sz w:val="28"/>
                <w:szCs w:val="28"/>
              </w:rPr>
              <w:t xml:space="preserve"> 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1965,6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2036,3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4450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4450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2109,7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иных источников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0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0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0 тыс. руб.</w:t>
            </w:r>
          </w:p>
          <w:p w:rsidR="00F41D1F" w:rsidRDefault="00F41D1F" w:rsidP="002E2C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4450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F445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F44501">
              <w:rPr>
                <w:sz w:val="28"/>
                <w:szCs w:val="28"/>
              </w:rPr>
              <w:t xml:space="preserve"> тыс. руб.</w:t>
            </w:r>
          </w:p>
          <w:p w:rsidR="00F41D1F" w:rsidRPr="007E1094" w:rsidRDefault="00F41D1F" w:rsidP="002E2C7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41D1F" w:rsidRPr="007E1094" w:rsidTr="002E2C7E">
        <w:tc>
          <w:tcPr>
            <w:tcW w:w="3794" w:type="dxa"/>
            <w:vAlign w:val="center"/>
          </w:tcPr>
          <w:p w:rsidR="00F41D1F" w:rsidRPr="001341B6" w:rsidRDefault="00F41D1F" w:rsidP="002E2C7E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1341B6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41D1F" w:rsidRPr="00F44501" w:rsidRDefault="00F41D1F" w:rsidP="002E2C7E">
            <w:pPr>
              <w:spacing w:line="0" w:lineRule="atLeast"/>
              <w:rPr>
                <w:sz w:val="28"/>
                <w:szCs w:val="28"/>
              </w:rPr>
            </w:pPr>
            <w:r w:rsidRPr="00F44501">
              <w:rPr>
                <w:sz w:val="28"/>
                <w:szCs w:val="28"/>
              </w:rPr>
              <w:t>В результате реализации программы возможно обеспечить:</w:t>
            </w:r>
          </w:p>
          <w:p w:rsidR="00F41D1F" w:rsidRPr="00665048" w:rsidRDefault="00F41D1F" w:rsidP="00F41D1F">
            <w:pPr>
              <w:numPr>
                <w:ilvl w:val="0"/>
                <w:numId w:val="1"/>
              </w:numPr>
              <w:tabs>
                <w:tab w:val="clear" w:pos="720"/>
                <w:tab w:val="num" w:pos="-614"/>
              </w:tabs>
              <w:spacing w:after="0" w:line="0" w:lineRule="atLeast"/>
              <w:ind w:left="286" w:hanging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5048">
              <w:rPr>
                <w:sz w:val="28"/>
                <w:szCs w:val="28"/>
              </w:rPr>
              <w:t>авоз топливно-</w:t>
            </w:r>
            <w:r>
              <w:rPr>
                <w:sz w:val="28"/>
                <w:szCs w:val="28"/>
              </w:rPr>
              <w:t>энергетических ресурсов на 100%</w:t>
            </w:r>
            <w:r w:rsidRPr="00665048">
              <w:rPr>
                <w:sz w:val="28"/>
                <w:szCs w:val="28"/>
              </w:rPr>
              <w:t xml:space="preserve"> и не снижению данного показателя;</w:t>
            </w:r>
          </w:p>
          <w:p w:rsidR="00F41D1F" w:rsidRPr="00665048" w:rsidRDefault="00F41D1F" w:rsidP="00F41D1F">
            <w:pPr>
              <w:numPr>
                <w:ilvl w:val="0"/>
                <w:numId w:val="1"/>
              </w:numPr>
              <w:tabs>
                <w:tab w:val="clear" w:pos="720"/>
                <w:tab w:val="num" w:pos="-614"/>
              </w:tabs>
              <w:spacing w:after="0" w:line="0" w:lineRule="atLeast"/>
              <w:ind w:left="286" w:hanging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5048">
              <w:rPr>
                <w:sz w:val="28"/>
                <w:szCs w:val="28"/>
              </w:rPr>
              <w:t xml:space="preserve">перативно устранять аварийные ситуации на объектах тепло-, водоснабжения в кратчайшие сроки, что обеспечит к недопущению остановки работы объектов жилищно-коммунального хозяйства и не снижению качества </w:t>
            </w:r>
            <w:r w:rsidRPr="00665048">
              <w:rPr>
                <w:sz w:val="28"/>
                <w:szCs w:val="28"/>
              </w:rPr>
              <w:lastRenderedPageBreak/>
              <w:t>предоставляемых жилищно-коммунальных услуг.</w:t>
            </w:r>
          </w:p>
          <w:p w:rsidR="00F41D1F" w:rsidRPr="00665048" w:rsidRDefault="00F41D1F" w:rsidP="00F41D1F">
            <w:pPr>
              <w:numPr>
                <w:ilvl w:val="0"/>
                <w:numId w:val="1"/>
              </w:numPr>
              <w:tabs>
                <w:tab w:val="clear" w:pos="720"/>
                <w:tab w:val="num" w:pos="-614"/>
              </w:tabs>
              <w:spacing w:after="0" w:line="0" w:lineRule="atLeast"/>
              <w:ind w:left="286" w:hanging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</w:t>
            </w:r>
            <w:r w:rsidRPr="0066332F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66332F">
              <w:rPr>
                <w:sz w:val="28"/>
                <w:szCs w:val="28"/>
              </w:rPr>
              <w:t xml:space="preserve"> потерь по тепловой энергии в суммарном объеме отпуска тепловой энергии</w:t>
            </w:r>
            <w:r>
              <w:rPr>
                <w:sz w:val="28"/>
                <w:szCs w:val="28"/>
              </w:rPr>
              <w:t xml:space="preserve"> до 19%.</w:t>
            </w:r>
          </w:p>
          <w:p w:rsidR="00F41D1F" w:rsidRPr="001341B6" w:rsidRDefault="00F41D1F" w:rsidP="002E2C7E">
            <w:pPr>
              <w:spacing w:after="0" w:line="0" w:lineRule="atLeast"/>
              <w:ind w:left="286" w:firstLine="0"/>
              <w:rPr>
                <w:sz w:val="28"/>
                <w:szCs w:val="28"/>
              </w:rPr>
            </w:pPr>
          </w:p>
        </w:tc>
      </w:tr>
    </w:tbl>
    <w:p w:rsidR="00F41D1F" w:rsidRDefault="00F41D1F" w:rsidP="00F41D1F">
      <w:pPr>
        <w:spacing w:after="0" w:line="240" w:lineRule="auto"/>
        <w:rPr>
          <w:sz w:val="28"/>
          <w:szCs w:val="28"/>
        </w:rPr>
      </w:pPr>
    </w:p>
    <w:p w:rsidR="00F41D1F" w:rsidRDefault="00F41D1F" w:rsidP="00F41D1F">
      <w:pPr>
        <w:ind w:firstLine="680"/>
        <w:jc w:val="center"/>
        <w:rPr>
          <w:sz w:val="28"/>
          <w:szCs w:val="28"/>
        </w:rPr>
      </w:pPr>
    </w:p>
    <w:p w:rsidR="00F41D1F" w:rsidRDefault="00F41D1F" w:rsidP="00F41D1F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225621">
        <w:rPr>
          <w:sz w:val="28"/>
          <w:szCs w:val="28"/>
        </w:rPr>
        <w:t xml:space="preserve"> ЦЕЛЬ И ЗАДАЧИ ПОДПРОГРАММЫ, ЦЕЛЕВЫЕ ПОКАЗАТЕЛИ</w:t>
      </w:r>
      <w:r>
        <w:rPr>
          <w:sz w:val="28"/>
          <w:szCs w:val="28"/>
        </w:rPr>
        <w:t>,</w:t>
      </w:r>
      <w:r w:rsidRPr="00225621">
        <w:rPr>
          <w:sz w:val="28"/>
          <w:szCs w:val="28"/>
        </w:rPr>
        <w:t xml:space="preserve"> СРОКИ РЕАЛИЗАЦИИ ПОДПРОГРАММЫ</w:t>
      </w:r>
    </w:p>
    <w:p w:rsidR="00F41D1F" w:rsidRDefault="00F41D1F" w:rsidP="00F41D1F">
      <w:pPr>
        <w:shd w:val="clear" w:color="auto" w:fill="FFFFFF"/>
        <w:spacing w:line="240" w:lineRule="auto"/>
        <w:rPr>
          <w:sz w:val="28"/>
          <w:szCs w:val="28"/>
        </w:rPr>
      </w:pPr>
      <w:r w:rsidRPr="00D24D2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24D2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является п</w:t>
      </w:r>
      <w:r w:rsidRPr="00D04196">
        <w:rPr>
          <w:sz w:val="28"/>
          <w:szCs w:val="28"/>
        </w:rPr>
        <w:t xml:space="preserve">овышение качества </w:t>
      </w:r>
      <w:r>
        <w:rPr>
          <w:sz w:val="28"/>
          <w:szCs w:val="28"/>
        </w:rPr>
        <w:t>работы жилищно-коммунального</w:t>
      </w:r>
      <w:r w:rsidRPr="00D0419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D04196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качества услуг в сфере жилищно-коммунального хозяйства социальной сферы</w:t>
      </w:r>
      <w:r w:rsidRPr="00071D4B">
        <w:rPr>
          <w:sz w:val="28"/>
          <w:szCs w:val="28"/>
        </w:rPr>
        <w:t xml:space="preserve"> </w:t>
      </w:r>
    </w:p>
    <w:p w:rsidR="00F41D1F" w:rsidRPr="00F44501" w:rsidRDefault="00F41D1F" w:rsidP="00F41D1F">
      <w:pPr>
        <w:shd w:val="clear" w:color="auto" w:fill="FFFFFF"/>
        <w:spacing w:line="240" w:lineRule="auto"/>
        <w:rPr>
          <w:sz w:val="28"/>
          <w:szCs w:val="28"/>
        </w:rPr>
      </w:pPr>
      <w:r w:rsidRPr="00071D4B">
        <w:rPr>
          <w:sz w:val="28"/>
          <w:szCs w:val="28"/>
        </w:rPr>
        <w:t>Для достижения указанной цели предлагаются к решению следующие задачи</w:t>
      </w:r>
      <w:r w:rsidRPr="00F44501">
        <w:rPr>
          <w:sz w:val="28"/>
          <w:szCs w:val="28"/>
        </w:rPr>
        <w:t>:</w:t>
      </w:r>
    </w:p>
    <w:p w:rsidR="00F41D1F" w:rsidRPr="00F44501" w:rsidRDefault="00F41D1F" w:rsidP="00F41D1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501">
        <w:rPr>
          <w:rFonts w:ascii="Times New Roman" w:hAnsi="Times New Roman" w:cs="Times New Roman"/>
          <w:sz w:val="28"/>
          <w:szCs w:val="28"/>
        </w:rPr>
        <w:t xml:space="preserve">1.Повышение </w:t>
      </w:r>
      <w:proofErr w:type="gramStart"/>
      <w:r w:rsidRPr="00F44501">
        <w:rPr>
          <w:rFonts w:ascii="Times New Roman" w:hAnsi="Times New Roman" w:cs="Times New Roman"/>
          <w:sz w:val="28"/>
          <w:szCs w:val="28"/>
        </w:rPr>
        <w:t>надежности  функционирования систем коммунальной инфраструктуры Киренского района</w:t>
      </w:r>
      <w:proofErr w:type="gramEnd"/>
    </w:p>
    <w:p w:rsidR="00F41D1F" w:rsidRPr="00667BAE" w:rsidRDefault="00F41D1F" w:rsidP="00F41D1F">
      <w:pPr>
        <w:spacing w:after="0" w:line="240" w:lineRule="auto"/>
        <w:rPr>
          <w:sz w:val="28"/>
          <w:szCs w:val="28"/>
        </w:rPr>
      </w:pPr>
      <w:r w:rsidRPr="00667BAE">
        <w:rPr>
          <w:sz w:val="28"/>
          <w:szCs w:val="28"/>
        </w:rPr>
        <w:t>Достижение цели будет обеспечено путем достижения следующих целевых значений показателей:</w:t>
      </w:r>
    </w:p>
    <w:p w:rsidR="00F41D1F" w:rsidRDefault="00F41D1F" w:rsidP="00F41D1F">
      <w:pPr>
        <w:numPr>
          <w:ilvl w:val="0"/>
          <w:numId w:val="17"/>
        </w:numPr>
        <w:spacing w:after="0" w:line="240" w:lineRule="auto"/>
        <w:ind w:left="709"/>
        <w:rPr>
          <w:sz w:val="28"/>
          <w:szCs w:val="28"/>
        </w:rPr>
      </w:pPr>
      <w:r w:rsidRPr="00667BAE">
        <w:rPr>
          <w:sz w:val="28"/>
          <w:szCs w:val="28"/>
        </w:rPr>
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</w:r>
      <w:r>
        <w:rPr>
          <w:sz w:val="28"/>
          <w:szCs w:val="28"/>
        </w:rPr>
        <w:t>, определяется как</w:t>
      </w:r>
    </w:p>
    <w:p w:rsidR="00F41D1F" w:rsidRDefault="00F41D1F" w:rsidP="00F41D1F">
      <w:pPr>
        <w:spacing w:after="0" w:line="240" w:lineRule="auto"/>
        <w:ind w:left="349" w:firstLine="0"/>
        <w:rPr>
          <w:sz w:val="28"/>
          <w:szCs w:val="28"/>
        </w:rPr>
      </w:pPr>
      <w:r w:rsidRPr="00361D8B">
        <w:rPr>
          <w:b/>
          <w:sz w:val="56"/>
          <w:szCs w:val="32"/>
          <w:lang w:val="en-US"/>
        </w:rPr>
        <w:t>N</w:t>
      </w:r>
      <w:r w:rsidRPr="00361D8B">
        <w:rPr>
          <w:b/>
          <w:sz w:val="28"/>
          <w:szCs w:val="32"/>
        </w:rPr>
        <w:t>ТЭР</w:t>
      </w:r>
      <w:r w:rsidRPr="00361D8B">
        <w:rPr>
          <w:b/>
          <w:sz w:val="56"/>
          <w:szCs w:val="32"/>
        </w:rPr>
        <w:t>=</w:t>
      </w:r>
      <w:r w:rsidRPr="00361D8B">
        <w:rPr>
          <w:b/>
          <w:sz w:val="56"/>
          <w:szCs w:val="32"/>
          <w:lang w:val="en-US"/>
        </w:rPr>
        <w:t>V</w:t>
      </w:r>
      <w:r w:rsidRPr="00361D8B">
        <w:rPr>
          <w:b/>
          <w:sz w:val="28"/>
          <w:szCs w:val="28"/>
        </w:rPr>
        <w:t>завезенный</w:t>
      </w:r>
      <w:r w:rsidRPr="00361D8B">
        <w:rPr>
          <w:b/>
          <w:sz w:val="56"/>
          <w:szCs w:val="32"/>
        </w:rPr>
        <w:t>/</w:t>
      </w:r>
      <w:r w:rsidRPr="00361D8B">
        <w:rPr>
          <w:b/>
          <w:sz w:val="56"/>
          <w:szCs w:val="32"/>
          <w:lang w:val="en-US"/>
        </w:rPr>
        <w:t>V</w:t>
      </w:r>
      <w:r w:rsidRPr="00361D8B">
        <w:rPr>
          <w:b/>
          <w:sz w:val="28"/>
          <w:szCs w:val="28"/>
        </w:rPr>
        <w:t>потребность</w:t>
      </w:r>
      <w:r w:rsidRPr="00361D8B">
        <w:rPr>
          <w:sz w:val="28"/>
          <w:szCs w:val="28"/>
        </w:rPr>
        <w:t xml:space="preserve"> </w:t>
      </w:r>
      <w:r w:rsidRPr="002B19B4">
        <w:rPr>
          <w:b/>
          <w:sz w:val="28"/>
          <w:szCs w:val="28"/>
        </w:rPr>
        <w:t>ТЭР</w:t>
      </w:r>
      <w:r>
        <w:rPr>
          <w:sz w:val="28"/>
          <w:szCs w:val="28"/>
        </w:rPr>
        <w:t>, где</w:t>
      </w:r>
    </w:p>
    <w:p w:rsidR="00F41D1F" w:rsidRPr="00361D8B" w:rsidRDefault="00F41D1F" w:rsidP="00F41D1F">
      <w:pPr>
        <w:spacing w:after="0" w:line="240" w:lineRule="auto"/>
        <w:ind w:left="349" w:firstLine="0"/>
        <w:rPr>
          <w:b/>
          <w:sz w:val="28"/>
          <w:szCs w:val="28"/>
        </w:rPr>
      </w:pPr>
      <w:r>
        <w:rPr>
          <w:sz w:val="56"/>
          <w:szCs w:val="32"/>
          <w:lang w:val="en-US"/>
        </w:rPr>
        <w:t>V</w:t>
      </w:r>
      <w:r>
        <w:rPr>
          <w:sz w:val="28"/>
          <w:szCs w:val="28"/>
        </w:rPr>
        <w:t>завезенный- завезенный объем</w:t>
      </w:r>
      <w:r w:rsidRPr="00667BAE">
        <w:rPr>
          <w:sz w:val="28"/>
          <w:szCs w:val="28"/>
        </w:rPr>
        <w:t xml:space="preserve"> топливно-энергетических ресурсов для обеспечения деятельности бюджетных учреждений, находящихся в ведении Киренского муниципального района</w:t>
      </w:r>
    </w:p>
    <w:p w:rsidR="00F41D1F" w:rsidRDefault="00F41D1F" w:rsidP="00F41D1F">
      <w:pPr>
        <w:spacing w:after="0" w:line="240" w:lineRule="auto"/>
        <w:ind w:left="349" w:firstLine="0"/>
        <w:rPr>
          <w:sz w:val="28"/>
          <w:szCs w:val="28"/>
        </w:rPr>
      </w:pPr>
      <w:r w:rsidRPr="00361D8B">
        <w:rPr>
          <w:b/>
          <w:sz w:val="56"/>
          <w:szCs w:val="32"/>
          <w:lang w:val="en-US"/>
        </w:rPr>
        <w:t>V</w:t>
      </w:r>
      <w:r w:rsidRPr="00361D8B">
        <w:rPr>
          <w:b/>
          <w:sz w:val="28"/>
          <w:szCs w:val="28"/>
        </w:rPr>
        <w:t>потребность</w:t>
      </w:r>
      <w:r w:rsidRPr="00361D8B">
        <w:rPr>
          <w:sz w:val="28"/>
          <w:szCs w:val="28"/>
        </w:rPr>
        <w:t xml:space="preserve"> </w:t>
      </w:r>
      <w:r w:rsidRPr="002B19B4">
        <w:rPr>
          <w:b/>
          <w:sz w:val="28"/>
          <w:szCs w:val="28"/>
        </w:rPr>
        <w:t>ТЭР</w:t>
      </w:r>
      <w:r>
        <w:rPr>
          <w:b/>
          <w:sz w:val="28"/>
          <w:szCs w:val="28"/>
        </w:rPr>
        <w:t>-</w:t>
      </w:r>
      <w:r w:rsidRPr="002B19B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необходимый объем</w:t>
      </w:r>
      <w:r w:rsidRPr="00667BAE">
        <w:rPr>
          <w:sz w:val="28"/>
          <w:szCs w:val="28"/>
        </w:rPr>
        <w:t xml:space="preserve"> топливно-энергетических ресурсов для обеспечения деятельности бюджетных учреждений</w:t>
      </w:r>
    </w:p>
    <w:p w:rsidR="00F41D1F" w:rsidRPr="002B19B4" w:rsidRDefault="00F41D1F" w:rsidP="00F41D1F">
      <w:pPr>
        <w:spacing w:after="0" w:line="240" w:lineRule="auto"/>
        <w:ind w:left="349" w:firstLine="0"/>
        <w:rPr>
          <w:sz w:val="28"/>
          <w:szCs w:val="28"/>
        </w:rPr>
      </w:pPr>
    </w:p>
    <w:p w:rsidR="00F41D1F" w:rsidRDefault="00F41D1F" w:rsidP="00F41D1F">
      <w:pPr>
        <w:numPr>
          <w:ilvl w:val="0"/>
          <w:numId w:val="17"/>
        </w:numPr>
        <w:spacing w:after="0" w:line="240" w:lineRule="auto"/>
        <w:ind w:left="709"/>
        <w:rPr>
          <w:sz w:val="28"/>
          <w:szCs w:val="28"/>
        </w:rPr>
      </w:pPr>
      <w:r w:rsidRPr="00C46781">
        <w:rPr>
          <w:sz w:val="28"/>
          <w:szCs w:val="28"/>
        </w:rPr>
        <w:t>Количество аварий в системах тепло-, водоснабжения и водоотведения</w:t>
      </w:r>
      <w:r>
        <w:rPr>
          <w:sz w:val="28"/>
          <w:szCs w:val="28"/>
        </w:rPr>
        <w:t>, рассчитывается с использованием статистических данных 2015,2016 года с последующим приведением количества аварий к минимуму за счет реализации мероприятий подпрограммы.</w:t>
      </w:r>
      <w:r w:rsidRPr="00C46781">
        <w:rPr>
          <w:sz w:val="28"/>
          <w:szCs w:val="28"/>
        </w:rPr>
        <w:t xml:space="preserve"> </w:t>
      </w:r>
    </w:p>
    <w:p w:rsidR="00F41D1F" w:rsidRDefault="00F41D1F" w:rsidP="00F41D1F">
      <w:pPr>
        <w:numPr>
          <w:ilvl w:val="0"/>
          <w:numId w:val="17"/>
        </w:numPr>
        <w:spacing w:after="0" w:line="240" w:lineRule="auto"/>
        <w:ind w:left="709"/>
        <w:rPr>
          <w:sz w:val="28"/>
          <w:szCs w:val="28"/>
        </w:rPr>
      </w:pPr>
      <w:r w:rsidRPr="008E3731">
        <w:rPr>
          <w:sz w:val="28"/>
          <w:szCs w:val="28"/>
        </w:rPr>
        <w:t>Доля потерь по тепловой энергии в суммарном объеме отпуска тепловой энергии</w:t>
      </w:r>
      <w:r>
        <w:rPr>
          <w:sz w:val="28"/>
          <w:szCs w:val="28"/>
        </w:rPr>
        <w:t>, рассчитывается как:</w:t>
      </w:r>
    </w:p>
    <w:p w:rsidR="00F41D1F" w:rsidRDefault="00F41D1F" w:rsidP="00F41D1F">
      <w:pPr>
        <w:spacing w:after="0" w:line="240" w:lineRule="auto"/>
        <w:ind w:left="175" w:firstLine="0"/>
        <w:rPr>
          <w:sz w:val="28"/>
          <w:szCs w:val="32"/>
        </w:rPr>
      </w:pPr>
      <w:r w:rsidRPr="002B19B4">
        <w:rPr>
          <w:b/>
          <w:sz w:val="56"/>
          <w:szCs w:val="32"/>
        </w:rPr>
        <w:t>D</w:t>
      </w:r>
      <w:r>
        <w:rPr>
          <w:b/>
          <w:sz w:val="56"/>
          <w:szCs w:val="32"/>
        </w:rPr>
        <w:t xml:space="preserve"> </w:t>
      </w:r>
      <w:r w:rsidRPr="002B19B4">
        <w:rPr>
          <w:b/>
          <w:sz w:val="28"/>
          <w:szCs w:val="32"/>
        </w:rPr>
        <w:t>потерь</w:t>
      </w:r>
      <w:r>
        <w:rPr>
          <w:b/>
          <w:sz w:val="28"/>
          <w:szCs w:val="32"/>
        </w:rPr>
        <w:t xml:space="preserve"> </w:t>
      </w:r>
      <w:r w:rsidRPr="002B19B4">
        <w:rPr>
          <w:b/>
          <w:sz w:val="56"/>
          <w:szCs w:val="32"/>
        </w:rPr>
        <w:t>=</w:t>
      </w:r>
      <w:proofErr w:type="gramStart"/>
      <w:r w:rsidRPr="002B19B4">
        <w:rPr>
          <w:b/>
          <w:sz w:val="56"/>
          <w:szCs w:val="32"/>
          <w:lang w:val="en-US"/>
        </w:rPr>
        <w:t>V</w:t>
      </w:r>
      <w:proofErr w:type="gramEnd"/>
      <w:r w:rsidRPr="002B19B4">
        <w:rPr>
          <w:b/>
          <w:sz w:val="28"/>
          <w:szCs w:val="28"/>
        </w:rPr>
        <w:t>потерь</w:t>
      </w:r>
      <w:r w:rsidRPr="002B19B4">
        <w:rPr>
          <w:b/>
          <w:sz w:val="56"/>
          <w:szCs w:val="32"/>
        </w:rPr>
        <w:t>/</w:t>
      </w:r>
      <w:r w:rsidRPr="002B19B4">
        <w:rPr>
          <w:b/>
          <w:sz w:val="56"/>
          <w:szCs w:val="32"/>
          <w:lang w:val="en-US"/>
        </w:rPr>
        <w:t>V</w:t>
      </w:r>
      <w:r w:rsidRPr="002B19B4">
        <w:rPr>
          <w:b/>
          <w:sz w:val="28"/>
          <w:szCs w:val="32"/>
        </w:rPr>
        <w:t>общ</w:t>
      </w:r>
      <w:r>
        <w:rPr>
          <w:sz w:val="28"/>
          <w:szCs w:val="32"/>
        </w:rPr>
        <w:t>, где</w:t>
      </w:r>
    </w:p>
    <w:p w:rsidR="00F41D1F" w:rsidRDefault="00F41D1F" w:rsidP="00F41D1F">
      <w:pPr>
        <w:spacing w:after="0" w:line="240" w:lineRule="auto"/>
        <w:ind w:left="175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56"/>
          <w:szCs w:val="32"/>
          <w:lang w:val="en-US"/>
        </w:rPr>
        <w:t>V</w:t>
      </w:r>
      <w:r w:rsidRPr="00BF42D9">
        <w:rPr>
          <w:sz w:val="28"/>
          <w:szCs w:val="28"/>
        </w:rPr>
        <w:t xml:space="preserve">потерь </w:t>
      </w:r>
      <w:r>
        <w:rPr>
          <w:sz w:val="28"/>
          <w:szCs w:val="28"/>
        </w:rPr>
        <w:t xml:space="preserve">– объем </w:t>
      </w:r>
      <w:r w:rsidRPr="008E3731">
        <w:rPr>
          <w:sz w:val="28"/>
          <w:szCs w:val="28"/>
        </w:rPr>
        <w:t>потерь по тепловой энергии</w:t>
      </w:r>
    </w:p>
    <w:p w:rsidR="00F41D1F" w:rsidRDefault="00F41D1F" w:rsidP="00F41D1F">
      <w:pPr>
        <w:spacing w:after="0" w:line="240" w:lineRule="auto"/>
        <w:ind w:left="175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56"/>
          <w:szCs w:val="32"/>
          <w:lang w:val="en-US"/>
        </w:rPr>
        <w:t>V</w:t>
      </w:r>
      <w:r w:rsidRPr="00807026">
        <w:rPr>
          <w:sz w:val="28"/>
          <w:szCs w:val="32"/>
        </w:rPr>
        <w:t>общ</w:t>
      </w:r>
      <w:r>
        <w:rPr>
          <w:sz w:val="28"/>
          <w:szCs w:val="32"/>
        </w:rPr>
        <w:t>-</w:t>
      </w:r>
      <w:r w:rsidRPr="00BF42D9">
        <w:rPr>
          <w:sz w:val="28"/>
          <w:szCs w:val="28"/>
        </w:rPr>
        <w:t xml:space="preserve"> </w:t>
      </w:r>
      <w:r w:rsidRPr="008E3731">
        <w:rPr>
          <w:sz w:val="28"/>
          <w:szCs w:val="28"/>
        </w:rPr>
        <w:t>суммарн</w:t>
      </w:r>
      <w:r>
        <w:rPr>
          <w:sz w:val="28"/>
          <w:szCs w:val="28"/>
        </w:rPr>
        <w:t>ый</w:t>
      </w:r>
      <w:r w:rsidRPr="008E3731">
        <w:rPr>
          <w:sz w:val="28"/>
          <w:szCs w:val="28"/>
        </w:rPr>
        <w:t xml:space="preserve"> объем отпуска тепловой энергии</w:t>
      </w:r>
    </w:p>
    <w:p w:rsidR="00F41D1F" w:rsidRPr="008E3731" w:rsidRDefault="00F41D1F" w:rsidP="00F41D1F">
      <w:pPr>
        <w:spacing w:after="0" w:line="240" w:lineRule="auto"/>
        <w:ind w:left="709" w:firstLine="0"/>
        <w:rPr>
          <w:sz w:val="28"/>
          <w:szCs w:val="28"/>
        </w:rPr>
      </w:pPr>
    </w:p>
    <w:p w:rsidR="00F41D1F" w:rsidRDefault="00F41D1F" w:rsidP="00F41D1F">
      <w:pPr>
        <w:shd w:val="clear" w:color="auto" w:fill="FFFFFF"/>
        <w:suppressAutoHyphens/>
        <w:spacing w:line="240" w:lineRule="auto"/>
        <w:rPr>
          <w:sz w:val="28"/>
          <w:szCs w:val="28"/>
        </w:rPr>
      </w:pPr>
      <w:r w:rsidRPr="0043250F">
        <w:rPr>
          <w:sz w:val="28"/>
          <w:szCs w:val="28"/>
        </w:rPr>
        <w:t>Значения целевых показателей достижения целей и решения задач подпрограммы приведены в приложении 1 к подпрограмме.</w:t>
      </w:r>
    </w:p>
    <w:p w:rsidR="00F41D1F" w:rsidRDefault="00F41D1F" w:rsidP="00F41D1F">
      <w:pPr>
        <w:shd w:val="clear" w:color="auto" w:fill="FFFFFF"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2017-2020 годы, реализуется в один этап.</w:t>
      </w:r>
    </w:p>
    <w:p w:rsidR="00F41D1F" w:rsidRDefault="00F41D1F" w:rsidP="00F41D1F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256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ВЕДОМСТВЕННЫЕ ЦЕЛЕВЫЕ ПРОГРАММЫ И </w:t>
      </w:r>
      <w:r w:rsidRPr="00225621">
        <w:rPr>
          <w:sz w:val="28"/>
          <w:szCs w:val="28"/>
        </w:rPr>
        <w:t>ОСНОВНЫЕ МЕРОПРИЯТИЯ ПОДПРОГРАММЫ</w:t>
      </w:r>
    </w:p>
    <w:p w:rsidR="00F41D1F" w:rsidRDefault="00F41D1F" w:rsidP="00F41D1F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Ведомственные целевые программы – отсутствуют.</w:t>
      </w:r>
    </w:p>
    <w:p w:rsidR="00F41D1F" w:rsidRDefault="00F41D1F" w:rsidP="00F41D1F">
      <w:pPr>
        <w:pStyle w:val="11"/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подпрограммы определено одно основное мероприятие поддержка жилищно-коммунального хозяйства и энергетики в Киренском районе.</w:t>
      </w:r>
    </w:p>
    <w:p w:rsidR="00F41D1F" w:rsidRDefault="00F41D1F" w:rsidP="00F41D1F">
      <w:pPr>
        <w:tabs>
          <w:tab w:val="left" w:pos="7740"/>
        </w:tabs>
        <w:ind w:firstLine="360"/>
      </w:pPr>
    </w:p>
    <w:p w:rsidR="00F41D1F" w:rsidRPr="00D17CF4" w:rsidRDefault="00F41D1F" w:rsidP="00F41D1F">
      <w:pPr>
        <w:spacing w:line="24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  3</w:t>
      </w:r>
      <w:r w:rsidRPr="00FC3A30">
        <w:rPr>
          <w:sz w:val="28"/>
          <w:szCs w:val="28"/>
        </w:rPr>
        <w:t xml:space="preserve">. МЕРЫ </w:t>
      </w:r>
      <w:r>
        <w:rPr>
          <w:sz w:val="28"/>
          <w:szCs w:val="28"/>
        </w:rPr>
        <w:t>МУНИЦИПАЛЬНОГО</w:t>
      </w:r>
      <w:r w:rsidRPr="00FC3A30">
        <w:rPr>
          <w:sz w:val="28"/>
          <w:szCs w:val="28"/>
        </w:rPr>
        <w:t xml:space="preserve"> РЕГУЛИРОВАНИЯ, НАПРАВЛЕННЫЕ НА ДОСТИЖЕНИЕ ЦЕЛИ И ЗАДАЧ </w:t>
      </w:r>
      <w:r w:rsidRPr="00D17CF4">
        <w:rPr>
          <w:sz w:val="28"/>
          <w:szCs w:val="28"/>
        </w:rPr>
        <w:t>ПОДПРОГРАММЫ</w:t>
      </w:r>
    </w:p>
    <w:p w:rsidR="00F41D1F" w:rsidRPr="00D17CF4" w:rsidRDefault="00F41D1F" w:rsidP="00F41D1F">
      <w:pPr>
        <w:spacing w:line="240" w:lineRule="auto"/>
        <w:ind w:firstLine="539"/>
        <w:rPr>
          <w:sz w:val="28"/>
          <w:szCs w:val="28"/>
        </w:rPr>
      </w:pPr>
      <w:r w:rsidRPr="00D17CF4">
        <w:rPr>
          <w:bCs/>
          <w:sz w:val="28"/>
          <w:szCs w:val="28"/>
        </w:rPr>
        <w:t xml:space="preserve">Меры </w:t>
      </w:r>
      <w:r>
        <w:rPr>
          <w:bCs/>
          <w:sz w:val="28"/>
          <w:szCs w:val="28"/>
        </w:rPr>
        <w:t xml:space="preserve">муниципального </w:t>
      </w:r>
      <w:r w:rsidRPr="00D17CF4">
        <w:rPr>
          <w:bCs/>
          <w:sz w:val="28"/>
          <w:szCs w:val="28"/>
        </w:rPr>
        <w:t>регулирования в</w:t>
      </w:r>
      <w:r w:rsidRPr="00D17CF4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поддержки жилищно-коммунального хозяйства и энергетики в Киренском районе</w:t>
      </w:r>
      <w:r w:rsidRPr="00D17CF4">
        <w:rPr>
          <w:sz w:val="28"/>
          <w:szCs w:val="28"/>
        </w:rPr>
        <w:t xml:space="preserve"> на данный момент не установлены.</w:t>
      </w:r>
    </w:p>
    <w:p w:rsidR="00F41D1F" w:rsidRPr="001341B6" w:rsidRDefault="00F41D1F" w:rsidP="00F41D1F">
      <w:pPr>
        <w:spacing w:line="240" w:lineRule="auto"/>
        <w:ind w:firstLine="680"/>
        <w:jc w:val="center"/>
        <w:rPr>
          <w:sz w:val="28"/>
          <w:szCs w:val="28"/>
        </w:rPr>
      </w:pPr>
      <w:r w:rsidRPr="001341B6">
        <w:rPr>
          <w:sz w:val="28"/>
          <w:szCs w:val="28"/>
        </w:rPr>
        <w:t>РАЗДЕЛ 4. РЕСУРСНОЕ ОБЕСПЕЧЕНИЕ ПОДПРОГРАММЫ</w:t>
      </w:r>
    </w:p>
    <w:p w:rsidR="00F41D1F" w:rsidRPr="00F44501" w:rsidRDefault="00F41D1F" w:rsidP="00F41D1F">
      <w:pPr>
        <w:rPr>
          <w:sz w:val="28"/>
          <w:szCs w:val="28"/>
        </w:rPr>
      </w:pPr>
      <w:r w:rsidRPr="001341B6">
        <w:rPr>
          <w:sz w:val="28"/>
          <w:szCs w:val="28"/>
        </w:rPr>
        <w:t>Общий объем финансирования подпрограммы в 201</w:t>
      </w:r>
      <w:r>
        <w:rPr>
          <w:sz w:val="28"/>
          <w:szCs w:val="28"/>
        </w:rPr>
        <w:t>7</w:t>
      </w:r>
      <w:r w:rsidRPr="001341B6">
        <w:rPr>
          <w:sz w:val="28"/>
          <w:szCs w:val="28"/>
        </w:rPr>
        <w:t>-20</w:t>
      </w:r>
      <w:r>
        <w:rPr>
          <w:sz w:val="28"/>
          <w:szCs w:val="28"/>
        </w:rPr>
        <w:t>20 за счет всех источников финансирования</w:t>
      </w:r>
      <w:r w:rsidRPr="001341B6">
        <w:rPr>
          <w:sz w:val="28"/>
          <w:szCs w:val="28"/>
        </w:rPr>
        <w:t xml:space="preserve"> годах </w:t>
      </w:r>
      <w:r w:rsidRPr="00F44501">
        <w:rPr>
          <w:sz w:val="28"/>
          <w:szCs w:val="28"/>
        </w:rPr>
        <w:t xml:space="preserve">составит </w:t>
      </w:r>
      <w:r w:rsidRPr="001341B6">
        <w:rPr>
          <w:sz w:val="28"/>
          <w:szCs w:val="28"/>
        </w:rPr>
        <w:t xml:space="preserve">– </w:t>
      </w:r>
      <w:r w:rsidRPr="00CB710E">
        <w:rPr>
          <w:bCs/>
          <w:color w:val="000000"/>
          <w:sz w:val="28"/>
          <w:szCs w:val="28"/>
          <w:lang w:eastAsia="ru-RU"/>
        </w:rPr>
        <w:t>7 355,6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руб.</w:t>
      </w:r>
      <w:r w:rsidRPr="00F44501">
        <w:rPr>
          <w:sz w:val="28"/>
          <w:szCs w:val="28"/>
        </w:rPr>
        <w:t>, в том числе</w:t>
      </w:r>
    </w:p>
    <w:p w:rsidR="00F41D1F" w:rsidRDefault="00F41D1F" w:rsidP="00F4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2017г. – </w:t>
      </w:r>
      <w:r w:rsidRPr="00331F52">
        <w:rPr>
          <w:sz w:val="28"/>
          <w:szCs w:val="28"/>
        </w:rPr>
        <w:t>1244,0</w:t>
      </w:r>
      <w:r>
        <w:rPr>
          <w:sz w:val="28"/>
          <w:szCs w:val="28"/>
        </w:rPr>
        <w:t xml:space="preserve"> тыс. руб.</w:t>
      </w:r>
    </w:p>
    <w:p w:rsidR="00F41D1F" w:rsidRDefault="00F41D1F" w:rsidP="00F4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2018г. – 1965,6 тыс. руб.</w:t>
      </w:r>
    </w:p>
    <w:p w:rsidR="00F41D1F" w:rsidRDefault="00F41D1F" w:rsidP="00F4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2019г. – 2036,3 тыс. руб.</w:t>
      </w:r>
    </w:p>
    <w:p w:rsidR="00F41D1F" w:rsidRDefault="00F41D1F" w:rsidP="00F4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2020</w:t>
      </w:r>
      <w:r w:rsidRPr="00F4450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445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2109,7</w:t>
      </w:r>
      <w:r w:rsidRPr="00F44501">
        <w:rPr>
          <w:sz w:val="28"/>
          <w:szCs w:val="28"/>
        </w:rPr>
        <w:t xml:space="preserve"> тыс. руб.</w:t>
      </w:r>
    </w:p>
    <w:p w:rsidR="00F41D1F" w:rsidRPr="00AF1F5E" w:rsidRDefault="00F41D1F" w:rsidP="00F41D1F">
      <w:pPr>
        <w:widowControl w:val="0"/>
        <w:spacing w:after="0" w:line="240" w:lineRule="auto"/>
        <w:ind w:firstLine="346"/>
        <w:outlineLvl w:val="4"/>
        <w:rPr>
          <w:sz w:val="28"/>
          <w:szCs w:val="28"/>
        </w:rPr>
      </w:pPr>
      <w:r w:rsidRPr="00AF1F5E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AF1F5E">
        <w:rPr>
          <w:sz w:val="28"/>
          <w:szCs w:val="28"/>
        </w:rPr>
        <w:t>программы подлежит ежегодному уточнению.</w:t>
      </w:r>
    </w:p>
    <w:p w:rsidR="00F41D1F" w:rsidRDefault="00F41D1F" w:rsidP="00F41D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F1F5E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под</w:t>
      </w:r>
      <w:r w:rsidRPr="00AF1F5E">
        <w:rPr>
          <w:sz w:val="28"/>
          <w:szCs w:val="28"/>
        </w:rPr>
        <w:t xml:space="preserve">программы </w:t>
      </w:r>
      <w:r w:rsidRPr="002B57F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F41D1F" w:rsidRDefault="00F41D1F" w:rsidP="00F41D1F">
      <w:pPr>
        <w:spacing w:line="240" w:lineRule="auto"/>
        <w:ind w:firstLine="680"/>
        <w:jc w:val="center"/>
        <w:rPr>
          <w:sz w:val="28"/>
          <w:szCs w:val="28"/>
        </w:rPr>
      </w:pPr>
    </w:p>
    <w:p w:rsidR="00F41D1F" w:rsidRPr="00876B75" w:rsidRDefault="00F41D1F" w:rsidP="00F41D1F">
      <w:pPr>
        <w:spacing w:line="24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C3A3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3A30">
        <w:rPr>
          <w:sz w:val="28"/>
          <w:szCs w:val="28"/>
        </w:rPr>
        <w:t xml:space="preserve">. СВЕДЕНИЯ ОБ УЧАСТИИ </w:t>
      </w:r>
      <w:r>
        <w:rPr>
          <w:sz w:val="28"/>
          <w:szCs w:val="28"/>
        </w:rPr>
        <w:t>ОРГАНИЗАЦИЙ</w:t>
      </w:r>
    </w:p>
    <w:p w:rsidR="00F41D1F" w:rsidRDefault="00F41D1F" w:rsidP="00F41D1F">
      <w:pPr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Участие в реализации п</w:t>
      </w:r>
      <w:r w:rsidRPr="00182EFF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организаций не предусмотрено.</w:t>
      </w:r>
    </w:p>
    <w:p w:rsidR="00F270C6" w:rsidRDefault="00F270C6"/>
    <w:p w:rsidR="00F41D1F" w:rsidRDefault="00F41D1F"/>
    <w:p w:rsidR="00F41D1F" w:rsidRDefault="00F41D1F"/>
    <w:p w:rsidR="00F41D1F" w:rsidRDefault="00F41D1F"/>
    <w:p w:rsidR="00F41D1F" w:rsidRDefault="00F41D1F"/>
    <w:p w:rsidR="00F41D1F" w:rsidRDefault="00F41D1F">
      <w:pPr>
        <w:sectPr w:rsidR="00F41D1F" w:rsidSect="00F270C6">
          <w:pgSz w:w="11906" w:h="16838"/>
          <w:pgMar w:top="709" w:right="851" w:bottom="425" w:left="992" w:header="709" w:footer="709" w:gutter="0"/>
          <w:cols w:space="708"/>
          <w:docGrid w:linePitch="360"/>
        </w:sectPr>
      </w:pPr>
    </w:p>
    <w:tbl>
      <w:tblPr>
        <w:tblW w:w="15379" w:type="dxa"/>
        <w:tblInd w:w="93" w:type="dxa"/>
        <w:tblLook w:val="04A0"/>
      </w:tblPr>
      <w:tblGrid>
        <w:gridCol w:w="4551"/>
        <w:gridCol w:w="2239"/>
        <w:gridCol w:w="1926"/>
        <w:gridCol w:w="1276"/>
        <w:gridCol w:w="1276"/>
        <w:gridCol w:w="229"/>
        <w:gridCol w:w="1188"/>
        <w:gridCol w:w="631"/>
        <w:gridCol w:w="645"/>
        <w:gridCol w:w="1418"/>
      </w:tblGrid>
      <w:tr w:rsidR="00F41D1F" w:rsidRPr="00F41D1F" w:rsidTr="002E2C7E">
        <w:trPr>
          <w:trHeight w:val="7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bookmarkStart w:id="4" w:name="RANGE!A1:I47"/>
            <w:bookmarkEnd w:id="4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Приложение 2 к подпрограмме "Поддержка жилищно-коммунального хозяйства и энергетики в Киренском районе"</w:t>
            </w:r>
          </w:p>
        </w:tc>
      </w:tr>
      <w:tr w:rsidR="00F41D1F" w:rsidRPr="00F41D1F" w:rsidTr="002E2C7E">
        <w:trPr>
          <w:gridAfter w:val="2"/>
          <w:wAfter w:w="2063" w:type="dxa"/>
          <w:trHeight w:val="795"/>
        </w:trPr>
        <w:tc>
          <w:tcPr>
            <w:tcW w:w="13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Ресурсное обеспечение реализации  подпрограммы "Поддержка жилищно-коммунального хозяйства и энергетики в Киренском районе" за счет всех источников финансирования</w:t>
            </w:r>
          </w:p>
        </w:tc>
      </w:tr>
      <w:tr w:rsidR="00F41D1F" w:rsidRPr="00F41D1F" w:rsidTr="002E2C7E">
        <w:trPr>
          <w:trHeight w:val="1665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Оценка расходов</w:t>
            </w:r>
          </w:p>
        </w:tc>
      </w:tr>
      <w:tr w:rsidR="00F41D1F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(тыс. руб.), годы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10</w:t>
            </w:r>
          </w:p>
        </w:tc>
      </w:tr>
      <w:tr w:rsidR="002E2C7E" w:rsidRPr="00F41D1F" w:rsidTr="002E2C7E">
        <w:trPr>
          <w:trHeight w:val="405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Подпрограмма 2. Поддержка жилищно-коммунального хозяйства и энергетики в Киренском районе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7 355,6</w:t>
            </w:r>
          </w:p>
        </w:tc>
      </w:tr>
      <w:tr w:rsidR="002E2C7E" w:rsidRPr="00F41D1F" w:rsidTr="002E2C7E">
        <w:trPr>
          <w:trHeight w:val="190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 xml:space="preserve"> Средства, планируемые к привлечению из областного бюджета (</w:t>
            </w:r>
            <w:proofErr w:type="gramStart"/>
            <w:r w:rsidRPr="00F41D1F">
              <w:rPr>
                <w:color w:val="000000"/>
                <w:szCs w:val="24"/>
                <w:lang w:eastAsia="ru-RU"/>
              </w:rPr>
              <w:t>ОБ</w:t>
            </w:r>
            <w:proofErr w:type="gramEnd"/>
            <w:r w:rsidRPr="00F41D1F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201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75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Местный бюдже</w:t>
            </w:r>
            <w:proofErr w:type="gramStart"/>
            <w:r w:rsidRPr="00F41D1F">
              <w:rPr>
                <w:color w:val="000000"/>
                <w:szCs w:val="24"/>
                <w:lang w:eastAsia="ru-RU"/>
              </w:rPr>
              <w:t>т(</w:t>
            </w:r>
            <w:proofErr w:type="gramEnd"/>
            <w:r w:rsidRPr="00F41D1F">
              <w:rPr>
                <w:color w:val="000000"/>
                <w:szCs w:val="24"/>
                <w:lang w:eastAsia="ru-RU"/>
              </w:rPr>
              <w:t>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7 355,6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40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7 355,6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7 355,6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126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Основное мероприятие 2.1. Поддержка жилищно-коммунального хозяйства и энергетики в Киренском районе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7 355,6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1 965,6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7 355,6</w:t>
            </w:r>
          </w:p>
        </w:tc>
      </w:tr>
      <w:tr w:rsidR="002E2C7E" w:rsidRPr="00F41D1F" w:rsidTr="002E2C7E">
        <w:trPr>
          <w:trHeight w:val="46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126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Мероприятие 2.1.1 Подготовка причалов для приемки топливно-энергетических ресурсов, необходимых для обеспечения деятельности бюджетных учреждений Киренского муниципального района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 xml:space="preserve">Ответственный исполнитель мероприятия: Отдел по электроснабжению, транспорту, связи и ЖКХ Комитета  по </w:t>
            </w:r>
            <w:r w:rsidRPr="00F41D1F">
              <w:rPr>
                <w:color w:val="000000"/>
                <w:szCs w:val="24"/>
                <w:lang w:eastAsia="ru-RU"/>
              </w:rPr>
              <w:lastRenderedPageBreak/>
              <w:t>имуществу и ЖКХ администрации Киренского муниципального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109,2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339,5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6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109,2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339,5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126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Мероприятие 2.1.2.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576,2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2 345,5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576,2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2 345,5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126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Мероприятие 2.1.3 Модернизация объектов водоотведения и очистки сточных вод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804,4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197,6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804,4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126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Мероприятие 2.1.4. Содержание дизельной электростанции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 xml:space="preserve">Ответственный исполнитель мероприятия: Отдел по электроснабжению, </w:t>
            </w:r>
            <w:r w:rsidRPr="00F41D1F">
              <w:rPr>
                <w:color w:val="000000"/>
                <w:szCs w:val="24"/>
                <w:lang w:eastAsia="ru-RU"/>
              </w:rPr>
              <w:lastRenderedPageBreak/>
              <w:t>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562,6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603,9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1 749,4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6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562,6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603,9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1 749,4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126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Мероприятие 2.1.5. Капитальный ремонт  инженерных сетей объектов социальной сферы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Ответственный исполнитель мероприятия: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2 116,8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558,1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F41D1F">
              <w:rPr>
                <w:b/>
                <w:bCs/>
                <w:color w:val="000000"/>
                <w:szCs w:val="24"/>
                <w:lang w:eastAsia="ru-RU"/>
              </w:rPr>
              <w:t>2 116,8</w:t>
            </w:r>
          </w:p>
        </w:tc>
      </w:tr>
      <w:tr w:rsidR="002E2C7E" w:rsidRPr="00F41D1F" w:rsidTr="002E2C7E">
        <w:trPr>
          <w:trHeight w:val="375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1F" w:rsidRPr="00F41D1F" w:rsidRDefault="00F41D1F" w:rsidP="00F41D1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F41D1F">
              <w:rPr>
                <w:color w:val="000000"/>
                <w:szCs w:val="24"/>
                <w:lang w:eastAsia="ru-RU"/>
              </w:rPr>
              <w:t>0,0</w:t>
            </w:r>
          </w:p>
        </w:tc>
      </w:tr>
    </w:tbl>
    <w:p w:rsidR="00F41D1F" w:rsidRDefault="00F41D1F"/>
    <w:p w:rsidR="00F270C6" w:rsidRDefault="00F270C6"/>
    <w:p w:rsidR="002E2C7E" w:rsidRDefault="002E2C7E"/>
    <w:p w:rsidR="002E2C7E" w:rsidRDefault="002E2C7E"/>
    <w:p w:rsidR="002E2C7E" w:rsidRDefault="002E2C7E"/>
    <w:p w:rsidR="002E2C7E" w:rsidRDefault="002E2C7E"/>
    <w:p w:rsidR="002E2C7E" w:rsidRDefault="002E2C7E"/>
    <w:p w:rsidR="002E2C7E" w:rsidRDefault="002E2C7E"/>
    <w:p w:rsidR="002E2C7E" w:rsidRDefault="002E2C7E">
      <w:pPr>
        <w:sectPr w:rsidR="002E2C7E" w:rsidSect="00F41D1F">
          <w:pgSz w:w="16838" w:h="11906" w:orient="landscape"/>
          <w:pgMar w:top="992" w:right="709" w:bottom="851" w:left="425" w:header="709" w:footer="709" w:gutter="0"/>
          <w:cols w:space="708"/>
          <w:docGrid w:linePitch="360"/>
        </w:sectPr>
      </w:pPr>
    </w:p>
    <w:p w:rsidR="002E2C7E" w:rsidRDefault="002E2C7E" w:rsidP="002E2C7E">
      <w:pPr>
        <w:spacing w:after="0" w:line="240" w:lineRule="auto"/>
        <w:jc w:val="center"/>
      </w:pPr>
      <w:r>
        <w:lastRenderedPageBreak/>
        <w:t>Муниципальная программа утверждена постановлением от 28.10.2014 г №1123.</w:t>
      </w:r>
    </w:p>
    <w:p w:rsidR="002E2C7E" w:rsidRDefault="002E2C7E" w:rsidP="002E2C7E">
      <w:pPr>
        <w:spacing w:after="0" w:line="240" w:lineRule="auto"/>
        <w:jc w:val="center"/>
      </w:pPr>
      <w:r>
        <w:t xml:space="preserve">С изменениями </w:t>
      </w:r>
      <w:proofErr w:type="gramStart"/>
      <w:r>
        <w:t>согласно постановлений</w:t>
      </w:r>
      <w:proofErr w:type="gramEnd"/>
      <w:r>
        <w:t xml:space="preserve">: от 28.09.2015г № 567., от 16.11.2015г. №625,от 28.06.2016г №336., от 30.12.2016 г. №573, </w:t>
      </w:r>
      <w:r w:rsidRPr="00010E03">
        <w:t>от 17.01.2017 №11</w:t>
      </w:r>
    </w:p>
    <w:p w:rsidR="002E2C7E" w:rsidRPr="00147E6A" w:rsidRDefault="002E2C7E" w:rsidP="002E2C7E">
      <w:pPr>
        <w:spacing w:after="0" w:line="240" w:lineRule="auto"/>
        <w:ind w:left="5670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right"/>
        <w:rPr>
          <w:sz w:val="28"/>
          <w:szCs w:val="28"/>
        </w:rPr>
      </w:pPr>
    </w:p>
    <w:p w:rsidR="002E2C7E" w:rsidRPr="00DD2CED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DD2CED">
        <w:rPr>
          <w:b/>
          <w:sz w:val="28"/>
          <w:szCs w:val="28"/>
        </w:rPr>
        <w:t xml:space="preserve"> </w:t>
      </w:r>
    </w:p>
    <w:p w:rsidR="002E2C7E" w:rsidRDefault="002E2C7E" w:rsidP="002E2C7E">
      <w:pPr>
        <w:spacing w:after="0" w:line="240" w:lineRule="auto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 ГГ.</w:t>
      </w:r>
      <w:r w:rsidRPr="00DD2CED">
        <w:rPr>
          <w:b/>
          <w:sz w:val="28"/>
          <w:szCs w:val="28"/>
        </w:rPr>
        <w:t xml:space="preserve">»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jc w:val="center"/>
      </w:pPr>
      <w:r>
        <w:rPr>
          <w:sz w:val="28"/>
          <w:szCs w:val="28"/>
        </w:rPr>
        <w:t>Киренск – 2014 год</w:t>
      </w: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lastRenderedPageBreak/>
        <w:t>ПАСПОРТ</w:t>
      </w:r>
    </w:p>
    <w:p w:rsidR="002E2C7E" w:rsidRPr="00DD2CED" w:rsidRDefault="002E2C7E" w:rsidP="002E2C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DD2CED">
        <w:rPr>
          <w:b/>
          <w:sz w:val="28"/>
          <w:szCs w:val="28"/>
        </w:rPr>
        <w:t xml:space="preserve"> </w:t>
      </w:r>
    </w:p>
    <w:p w:rsidR="002E2C7E" w:rsidRDefault="002E2C7E" w:rsidP="002E2C7E">
      <w:pPr>
        <w:spacing w:after="0"/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2015-2017ГГ.</w:t>
      </w:r>
      <w:r w:rsidRPr="00DD2CED">
        <w:rPr>
          <w:b/>
          <w:sz w:val="28"/>
          <w:szCs w:val="28"/>
        </w:rPr>
        <w:t xml:space="preserve">» </w:t>
      </w:r>
    </w:p>
    <w:p w:rsidR="002E2C7E" w:rsidRPr="00E15AE0" w:rsidRDefault="002E2C7E" w:rsidP="002E2C7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Pr="00B920B7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 на 2015</w:t>
            </w:r>
            <w:r w:rsidRPr="0006443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 г.г.</w:t>
            </w:r>
            <w:r w:rsidRPr="00B920B7">
              <w:rPr>
                <w:sz w:val="28"/>
                <w:szCs w:val="28"/>
              </w:rPr>
              <w:t xml:space="preserve"> – (далее </w:t>
            </w:r>
            <w:r>
              <w:rPr>
                <w:sz w:val="28"/>
                <w:szCs w:val="28"/>
              </w:rPr>
              <w:t>Муниципальная п</w:t>
            </w:r>
            <w:r w:rsidRPr="00B920B7">
              <w:rPr>
                <w:sz w:val="28"/>
                <w:szCs w:val="28"/>
              </w:rPr>
              <w:t>рограмма)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17"/>
              <w:outlineLvl w:val="4"/>
              <w:rPr>
                <w:sz w:val="28"/>
                <w:szCs w:val="28"/>
              </w:rPr>
            </w:pPr>
            <w:r w:rsidRPr="00AE320D">
              <w:rPr>
                <w:sz w:val="28"/>
                <w:szCs w:val="28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«Киренский»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2E2C7E" w:rsidRDefault="002E2C7E" w:rsidP="002E2C7E">
            <w:pPr>
              <w:widowControl w:val="0"/>
              <w:numPr>
                <w:ilvl w:val="0"/>
                <w:numId w:val="19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Киренского муниципального района</w:t>
            </w:r>
          </w:p>
          <w:p w:rsidR="002E2C7E" w:rsidRPr="0027666A" w:rsidRDefault="002E2C7E" w:rsidP="002E2C7E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1524B5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2E2C7E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      </w:r>
          </w:p>
          <w:p w:rsidR="002E2C7E" w:rsidRPr="00064438" w:rsidRDefault="002E2C7E" w:rsidP="002E2C7E">
            <w:pPr>
              <w:widowControl w:val="0"/>
              <w:numPr>
                <w:ilvl w:val="0"/>
                <w:numId w:val="18"/>
              </w:numPr>
              <w:tabs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управления системой организации дорожного движения на территории Киренского района.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пострадавших в результате дорожно-транспортных происшествий;</w:t>
            </w:r>
          </w:p>
          <w:p w:rsidR="002E2C7E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2E2C7E" w:rsidRPr="008C6631" w:rsidRDefault="002E2C7E" w:rsidP="002E2C7E">
            <w:pPr>
              <w:widowControl w:val="0"/>
              <w:numPr>
                <w:ilvl w:val="0"/>
                <w:numId w:val="13"/>
              </w:numPr>
              <w:tabs>
                <w:tab w:val="clear" w:pos="795"/>
                <w:tab w:val="num" w:pos="-14"/>
              </w:tabs>
              <w:spacing w:after="0" w:line="240" w:lineRule="auto"/>
              <w:ind w:left="0"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тяжести последствия дорожно-транспортных происшествий;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spacing w:after="0" w:line="240" w:lineRule="auto"/>
              <w:ind w:left="346" w:firstLine="0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2E2C7E" w:rsidRPr="007503EA" w:rsidTr="002E2C7E">
        <w:trPr>
          <w:trHeight w:val="645"/>
        </w:trPr>
        <w:tc>
          <w:tcPr>
            <w:tcW w:w="3794" w:type="dxa"/>
            <w:vAlign w:val="center"/>
          </w:tcPr>
          <w:p w:rsidR="002E2C7E" w:rsidRPr="004C5D90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E2C7E" w:rsidRPr="004C5D90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sz w:val="28"/>
                <w:szCs w:val="28"/>
              </w:rPr>
            </w:pPr>
            <w:r w:rsidRPr="004C5D90">
              <w:rPr>
                <w:sz w:val="28"/>
                <w:szCs w:val="28"/>
              </w:rPr>
              <w:t>1.1. Повышение безопасности дорожного движения на территории Киренского района</w:t>
            </w:r>
          </w:p>
        </w:tc>
      </w:tr>
      <w:tr w:rsidR="002E2C7E" w:rsidRPr="007503EA" w:rsidTr="002E2C7E">
        <w:trPr>
          <w:trHeight w:val="2565"/>
        </w:trPr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2E2C7E" w:rsidRDefault="002E2C7E" w:rsidP="002E2C7E">
            <w:pPr>
              <w:widowControl w:val="0"/>
              <w:spacing w:after="0" w:line="240" w:lineRule="auto"/>
              <w:ind w:firstLine="0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– 694,3 тыс. руб.</w:t>
            </w:r>
          </w:p>
          <w:p w:rsidR="002E2C7E" w:rsidRDefault="002E2C7E" w:rsidP="002E2C7E">
            <w:pPr>
              <w:widowControl w:val="0"/>
              <w:spacing w:after="0" w:line="240" w:lineRule="auto"/>
              <w:ind w:firstLine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района 694,3 тыс. руб. в том числе по годам:</w:t>
            </w:r>
          </w:p>
          <w:p w:rsidR="002E2C7E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 – 512,6 тыс. руб.</w:t>
            </w:r>
          </w:p>
          <w:p w:rsidR="002E2C7E" w:rsidRDefault="002E2C7E" w:rsidP="002E2C7E">
            <w:pPr>
              <w:widowControl w:val="0"/>
              <w:spacing w:after="0" w:line="240" w:lineRule="auto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  – 68,7 тыс. руб.</w:t>
            </w:r>
          </w:p>
          <w:p w:rsidR="002E2C7E" w:rsidRDefault="002E2C7E" w:rsidP="002E2C7E">
            <w:pPr>
              <w:widowControl w:val="0"/>
              <w:ind w:firstLine="346"/>
              <w:outlineLvl w:val="4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 – 113 тыс. руб.</w:t>
            </w:r>
          </w:p>
        </w:tc>
      </w:tr>
      <w:tr w:rsidR="002E2C7E" w:rsidRPr="007503EA" w:rsidTr="002E2C7E">
        <w:tc>
          <w:tcPr>
            <w:tcW w:w="3794" w:type="dxa"/>
            <w:vAlign w:val="center"/>
          </w:tcPr>
          <w:p w:rsidR="002E2C7E" w:rsidRPr="007503EA" w:rsidRDefault="002E2C7E" w:rsidP="002E2C7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2E2C7E" w:rsidRPr="00064438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количества дорожно-транспортных происшествий до 100 ед.;</w:t>
            </w:r>
          </w:p>
          <w:p w:rsidR="002E2C7E" w:rsidRPr="00E33F4F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погибших в дорожно-транспортных происшествиях  до 0%</w:t>
            </w:r>
            <w:r w:rsidRPr="00304B8E">
              <w:rPr>
                <w:color w:val="000000"/>
                <w:sz w:val="28"/>
              </w:rPr>
              <w:t>;</w:t>
            </w:r>
          </w:p>
          <w:p w:rsidR="002E2C7E" w:rsidRPr="00D702F6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показателя тяжести последствий дорожно-транспортных происшествий до 18,8%</w:t>
            </w:r>
            <w:r w:rsidRPr="00272FD7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</w:p>
          <w:p w:rsidR="002E2C7E" w:rsidRPr="00064438" w:rsidRDefault="002E2C7E" w:rsidP="002E2C7E">
            <w:pPr>
              <w:widowControl w:val="0"/>
              <w:numPr>
                <w:ilvl w:val="0"/>
                <w:numId w:val="14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Сокращение числа пострадавших в результате дорожно-транспортных происшествий до 5 чел.</w:t>
            </w:r>
          </w:p>
        </w:tc>
      </w:tr>
    </w:tbl>
    <w:p w:rsidR="002E2C7E" w:rsidRDefault="002E2C7E" w:rsidP="002E2C7E">
      <w:pPr>
        <w:ind w:firstLine="0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lastRenderedPageBreak/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>Сегодня Киренский район несет значительные людские и материальные потери в дорожно-транспортных происшествиях. В 201</w:t>
      </w:r>
      <w:r>
        <w:rPr>
          <w:sz w:val="28"/>
          <w:szCs w:val="28"/>
        </w:rPr>
        <w:t>3</w:t>
      </w:r>
      <w:r w:rsidRPr="00167DD3">
        <w:rPr>
          <w:sz w:val="28"/>
          <w:szCs w:val="28"/>
        </w:rPr>
        <w:t xml:space="preserve"> году здесь произошло </w:t>
      </w:r>
      <w:r>
        <w:rPr>
          <w:sz w:val="28"/>
          <w:szCs w:val="28"/>
        </w:rPr>
        <w:t>173</w:t>
      </w:r>
      <w:r w:rsidRPr="00167DD3">
        <w:rPr>
          <w:sz w:val="28"/>
          <w:szCs w:val="28"/>
        </w:rPr>
        <w:t xml:space="preserve"> дорожно-транспортных происшествий, из них </w:t>
      </w:r>
      <w:r>
        <w:rPr>
          <w:sz w:val="28"/>
          <w:szCs w:val="28"/>
        </w:rPr>
        <w:t>18</w:t>
      </w:r>
      <w:r w:rsidRPr="00167DD3">
        <w:rPr>
          <w:sz w:val="28"/>
          <w:szCs w:val="28"/>
        </w:rPr>
        <w:t xml:space="preserve"> дорожно-транспортных происшествия, - учетных, в которых погибло </w:t>
      </w:r>
      <w:r>
        <w:rPr>
          <w:sz w:val="28"/>
          <w:szCs w:val="28"/>
        </w:rPr>
        <w:t>5</w:t>
      </w:r>
      <w:r w:rsidRPr="00167DD3">
        <w:rPr>
          <w:sz w:val="28"/>
          <w:szCs w:val="28"/>
        </w:rPr>
        <w:t xml:space="preserve"> человека и ранено </w:t>
      </w:r>
      <w:r>
        <w:rPr>
          <w:sz w:val="28"/>
          <w:szCs w:val="28"/>
        </w:rPr>
        <w:t>14</w:t>
      </w:r>
      <w:r w:rsidRPr="00167DD3">
        <w:rPr>
          <w:sz w:val="28"/>
          <w:szCs w:val="28"/>
        </w:rPr>
        <w:t>. Более четверти пострадавших в дорожно-транспортных происшествиях составляют люди наиболее активного трудоспособного возраста (26-40 лет). Анализ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которых пострадавшие получают травмы, характеризующиеся особой тяжестью последствий.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167DD3">
        <w:rPr>
          <w:sz w:val="28"/>
          <w:szCs w:val="28"/>
        </w:rPr>
        <w:t xml:space="preserve">Решение проблемы обеспечения безопасности дорожного движения относится к приоритетным задачам развития </w:t>
      </w:r>
      <w:r>
        <w:rPr>
          <w:sz w:val="28"/>
          <w:szCs w:val="28"/>
        </w:rPr>
        <w:t>района</w:t>
      </w:r>
      <w:r w:rsidRPr="00167DD3">
        <w:rPr>
          <w:sz w:val="28"/>
          <w:szCs w:val="28"/>
        </w:rPr>
        <w:t>, так как дорожно-транспортные происшествия наносят экономике значительный ущерб. За последнее время количество транспортных сре</w:t>
      </w:r>
      <w:proofErr w:type="gramStart"/>
      <w:r w:rsidRPr="00167DD3">
        <w:rPr>
          <w:sz w:val="28"/>
          <w:szCs w:val="28"/>
        </w:rPr>
        <w:t xml:space="preserve">дств в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айоне</w:t>
      </w:r>
      <w:r w:rsidRPr="00167DD3">
        <w:rPr>
          <w:sz w:val="28"/>
          <w:szCs w:val="28"/>
        </w:rPr>
        <w:t xml:space="preserve">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</w:t>
      </w:r>
      <w:proofErr w:type="gramStart"/>
      <w:r w:rsidRPr="00167DD3">
        <w:rPr>
          <w:sz w:val="28"/>
          <w:szCs w:val="28"/>
        </w:rPr>
        <w:t>Несмотря на некоторое снижение числа раненых и погибших в дорожно-т</w:t>
      </w:r>
      <w:r>
        <w:rPr>
          <w:sz w:val="28"/>
          <w:szCs w:val="28"/>
        </w:rPr>
        <w:t>ранспортных происшествиях в 2013</w:t>
      </w:r>
      <w:r w:rsidRPr="00167DD3">
        <w:rPr>
          <w:sz w:val="28"/>
          <w:szCs w:val="28"/>
        </w:rPr>
        <w:t xml:space="preserve"> году, уровень аварийности в Киренском районе сохраняется высоким.</w:t>
      </w:r>
      <w:proofErr w:type="gramEnd"/>
    </w:p>
    <w:p w:rsidR="002E2C7E" w:rsidRPr="0041380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413808">
        <w:rPr>
          <w:sz w:val="28"/>
          <w:szCs w:val="28"/>
        </w:rPr>
        <w:t>Тяжесть последствий дорожно-транспортных происшествий - безразмерный коэффициент, выражается отношением количества погибших на 100 пострадавших в дорожно-транспортных происшествиях.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proofErr w:type="gramStart"/>
      <w:r w:rsidRPr="00413808">
        <w:rPr>
          <w:sz w:val="28"/>
          <w:szCs w:val="28"/>
        </w:rPr>
        <w:t>Более 60% всех дорожно-транспортных происшествий в Киренском районе связаны с нарушениями Правил дорожного движения водителями транспортных средств.</w:t>
      </w:r>
      <w:proofErr w:type="gramEnd"/>
      <w:r w:rsidRPr="00413808">
        <w:rPr>
          <w:sz w:val="28"/>
          <w:szCs w:val="28"/>
        </w:rPr>
        <w:t xml:space="preserve"> Причинами происшествий явились в основном выезд на полосу встречного движения, превышение скорости движения, переход пешеходами проезжей части улиц в неустановленных местах. Особую тревогу вызывает уровень детского дорожно-транспортного травматизма. Каждый десятый пострадавший в происшествиях - ребенок.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</w:rPr>
      </w:pPr>
    </w:p>
    <w:p w:rsidR="002E2C7E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 xml:space="preserve">Проблема борьбы с террористическими актами на транспорте, не новая. Ее актуальность осознана давно. Объекты транспорта - объекты особого внимания террористов. Пассажирами является практически все население </w:t>
      </w:r>
      <w:r w:rsidRPr="00E74CD2">
        <w:rPr>
          <w:sz w:val="28"/>
          <w:szCs w:val="28"/>
        </w:rPr>
        <w:lastRenderedPageBreak/>
        <w:t xml:space="preserve">России. На транспорте работают около 3 млн. человек. До 50% перевозимых грузов - </w:t>
      </w:r>
      <w:proofErr w:type="gramStart"/>
      <w:r w:rsidRPr="00E74CD2">
        <w:rPr>
          <w:sz w:val="28"/>
          <w:szCs w:val="28"/>
        </w:rPr>
        <w:t>опасные</w:t>
      </w:r>
      <w:proofErr w:type="gramEnd"/>
      <w:r w:rsidRPr="00E74CD2">
        <w:rPr>
          <w:sz w:val="28"/>
          <w:szCs w:val="28"/>
        </w:rPr>
        <w:t xml:space="preserve">. Террористические акты здесь имеют большой общественный резонанс, чего и добиваются террористы. Они приводят к большим человеческим жертвам, ущербу, парализуют движение. Достаточно сложно оказать помощь пострадавшим: так как при возникновении подобных ситуаций люди находятся на значительном удалении от крупных населенных пунктов. </w:t>
      </w:r>
    </w:p>
    <w:p w:rsidR="002E2C7E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Согласно требованиям Транспортной стратегии РФ на период до 2030 года, развитие транспортной системы нашей страны должно быть нацелено на обеспечение максимальной безопасности, полный и опережающий учет международных требований в области безопасности перевозок с использованием формализованных критериев и оценок, в том числе принятых или разрабатываемых в международной практике.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 xml:space="preserve">В связи с </w:t>
      </w:r>
      <w:proofErr w:type="gramStart"/>
      <w:r w:rsidRPr="00E74CD2">
        <w:rPr>
          <w:sz w:val="28"/>
          <w:szCs w:val="28"/>
        </w:rPr>
        <w:t>изложенным</w:t>
      </w:r>
      <w:proofErr w:type="gramEnd"/>
      <w:r w:rsidRPr="00E74CD2">
        <w:rPr>
          <w:sz w:val="28"/>
          <w:szCs w:val="28"/>
        </w:rPr>
        <w:t xml:space="preserve"> ранее, в настоящее время в Российской Федерации уделяется приоритетное внимание разработке и реализации системы мер, направленных на обеспечение транспортной безопасности, под которой понимается состояние защищенности объектов транспортной инфраструктуры и транспортных средств от актов незаконного вмешательства[22], в том числе террористической направленности.</w:t>
      </w:r>
      <w:r>
        <w:rPr>
          <w:sz w:val="28"/>
          <w:szCs w:val="28"/>
        </w:rPr>
        <w:t xml:space="preserve"> </w:t>
      </w:r>
      <w:proofErr w:type="gramStart"/>
      <w:r w:rsidRPr="00E74CD2">
        <w:rPr>
          <w:sz w:val="28"/>
          <w:szCs w:val="28"/>
          <w:lang w:eastAsia="ru-RU"/>
        </w:rPr>
        <w:t>В соответствии со ст.2 Федерального закона №16-ФЗ от 09.02.2007 «О транспортной безопасности» (далее - Закон № 16-ФЗ) основными целями обеспечения транспортной безопасности, то есть обеспечения защищенности объектов транспортной инфраструктуры и транспортных средств от актов незаконного вмешательства,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E74CD2">
        <w:rPr>
          <w:sz w:val="28"/>
          <w:szCs w:val="28"/>
          <w:lang w:eastAsia="ru-RU"/>
        </w:rPr>
        <w:t>Одними из главных задач в выполнении указанных целей являются оценка уязвимости объектов транспортной инфраструктуры и транспортных средств, категорирование объектов транспортной инфраструктуры и транспортных средств, разработка и реализация требований по обеспечению транспортной безопасности, разработка и реализация мер по обеспечению транспортной безопасности.</w:t>
      </w:r>
    </w:p>
    <w:p w:rsidR="002E2C7E" w:rsidRPr="00E74CD2" w:rsidRDefault="002E2C7E" w:rsidP="002E2C7E">
      <w:pPr>
        <w:spacing w:line="240" w:lineRule="auto"/>
        <w:rPr>
          <w:sz w:val="28"/>
          <w:szCs w:val="28"/>
        </w:rPr>
      </w:pPr>
      <w:r w:rsidRPr="00E74CD2">
        <w:rPr>
          <w:sz w:val="28"/>
          <w:szCs w:val="28"/>
        </w:rPr>
        <w:t>Муниципальное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ДТП.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 xml:space="preserve">Таким образом, необходимость разработки и реализации </w:t>
      </w:r>
      <w:r>
        <w:rPr>
          <w:sz w:val="28"/>
          <w:szCs w:val="28"/>
        </w:rPr>
        <w:t xml:space="preserve">муниципальной </w:t>
      </w:r>
      <w:r w:rsidRPr="005706DF">
        <w:rPr>
          <w:sz w:val="28"/>
          <w:szCs w:val="28"/>
        </w:rPr>
        <w:t>программы обусловлена следующими причинами: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>1) социально-экономическая острота проблемы;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5706DF">
        <w:rPr>
          <w:sz w:val="28"/>
          <w:szCs w:val="28"/>
        </w:rPr>
        <w:t>2) межотраслевой и межведомственный характер проблемы;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color w:val="000000"/>
          <w:sz w:val="28"/>
          <w:szCs w:val="28"/>
          <w:shd w:val="clear" w:color="auto" w:fill="FFFFFF"/>
        </w:rPr>
      </w:pPr>
      <w:r w:rsidRPr="005706DF">
        <w:rPr>
          <w:sz w:val="28"/>
          <w:szCs w:val="28"/>
        </w:rPr>
        <w:lastRenderedPageBreak/>
        <w:t>3) необходимость привлечения к решению проблемы органов государственной власти</w:t>
      </w:r>
      <w:r>
        <w:rPr>
          <w:sz w:val="28"/>
          <w:szCs w:val="28"/>
        </w:rPr>
        <w:t xml:space="preserve"> и органов местного самоуправления.</w:t>
      </w:r>
      <w:r w:rsidRPr="00570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Особое внимание стоит уделить выполнению </w:t>
      </w:r>
      <w:r w:rsidRPr="001F4419">
        <w:rPr>
          <w:color w:val="000000"/>
          <w:sz w:val="28"/>
          <w:szCs w:val="28"/>
          <w:shd w:val="clear" w:color="auto" w:fill="FFFFFF"/>
        </w:rPr>
        <w:t>школьны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F4419">
        <w:rPr>
          <w:color w:val="000000"/>
          <w:sz w:val="28"/>
          <w:szCs w:val="28"/>
          <w:shd w:val="clear" w:color="auto" w:fill="FFFFFF"/>
        </w:rPr>
        <w:t xml:space="preserve"> перевоз</w:t>
      </w:r>
      <w:r>
        <w:rPr>
          <w:color w:val="000000"/>
          <w:sz w:val="28"/>
          <w:szCs w:val="28"/>
          <w:shd w:val="clear" w:color="auto" w:fill="FFFFFF"/>
        </w:rPr>
        <w:t>ок автомобильным транспортом.</w:t>
      </w:r>
      <w:r w:rsidRPr="001F77DA"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>В процессе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учреждениях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возникает необходимость перевозить группы детей автобусом.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свою очередь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это подвоз детей к школе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F77DA">
        <w:rPr>
          <w:color w:val="000000"/>
          <w:sz w:val="28"/>
          <w:szCs w:val="28"/>
          <w:shd w:val="clear" w:color="auto" w:fill="FFFFFF"/>
        </w:rPr>
        <w:t xml:space="preserve"> организация пригородных, междугородних поездок детей в музеи, театры, по экскурсионным маршрутам, к местам проведения соревнований, олимпиад, местам отдыха и оздоровления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E2C7E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377ED6">
        <w:rPr>
          <w:color w:val="000000"/>
          <w:sz w:val="28"/>
          <w:szCs w:val="28"/>
          <w:shd w:val="clear" w:color="auto" w:fill="FFFFFF"/>
        </w:rPr>
        <w:t xml:space="preserve">Согласно утвержденным Правилам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377ED6">
        <w:rPr>
          <w:color w:val="000000"/>
          <w:sz w:val="28"/>
          <w:szCs w:val="28"/>
          <w:shd w:val="clear" w:color="auto" w:fill="FFFFFF"/>
        </w:rPr>
        <w:t>конструкции</w:t>
      </w:r>
      <w:proofErr w:type="gramEnd"/>
      <w:r w:rsidRPr="00377ED6">
        <w:rPr>
          <w:color w:val="000000"/>
          <w:sz w:val="28"/>
          <w:szCs w:val="28"/>
          <w:shd w:val="clear" w:color="auto" w:fill="FFFFFF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377ED6">
        <w:rPr>
          <w:color w:val="000000"/>
          <w:sz w:val="28"/>
          <w:szCs w:val="28"/>
          <w:shd w:val="clear" w:color="auto" w:fill="FFFFFF"/>
        </w:rPr>
        <w:t>тахографом</w:t>
      </w:r>
      <w:proofErr w:type="spellEnd"/>
      <w:r w:rsidRPr="00377ED6">
        <w:rPr>
          <w:color w:val="000000"/>
          <w:sz w:val="28"/>
          <w:szCs w:val="28"/>
          <w:shd w:val="clear" w:color="auto" w:fill="FFFFFF"/>
        </w:rPr>
        <w:t>, а также аппаратурой спутниковой навигации ГЛОНАСС или ГЛОНАСС/GPS.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377ED6">
        <w:rPr>
          <w:bCs/>
          <w:sz w:val="28"/>
          <w:szCs w:val="28"/>
        </w:rPr>
        <w:t>Постановление Правительства РФ от 17.12.2013 N 1177 "Об утверждении Правил организованной перевозки группы детей автобусами"</w:t>
      </w:r>
      <w:r>
        <w:rPr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Оснащение школьных автобусов </w:t>
      </w:r>
      <w:proofErr w:type="gramStart"/>
      <w:r>
        <w:rPr>
          <w:sz w:val="28"/>
          <w:szCs w:val="28"/>
        </w:rPr>
        <w:t>с</w:t>
      </w:r>
      <w:r w:rsidRPr="005638E2">
        <w:rPr>
          <w:sz w:val="28"/>
          <w:szCs w:val="28"/>
        </w:rPr>
        <w:t>овременны</w:t>
      </w:r>
      <w:r>
        <w:rPr>
          <w:sz w:val="28"/>
          <w:szCs w:val="28"/>
        </w:rPr>
        <w:t>ми</w:t>
      </w:r>
      <w:proofErr w:type="gramEnd"/>
      <w:r w:rsidRPr="005638E2">
        <w:rPr>
          <w:sz w:val="28"/>
          <w:szCs w:val="28"/>
        </w:rPr>
        <w:t xml:space="preserve"> </w:t>
      </w:r>
      <w:proofErr w:type="spellStart"/>
      <w:r w:rsidRPr="005638E2">
        <w:rPr>
          <w:sz w:val="28"/>
          <w:szCs w:val="28"/>
        </w:rPr>
        <w:t>тахограф</w:t>
      </w:r>
      <w:r>
        <w:rPr>
          <w:sz w:val="28"/>
          <w:szCs w:val="28"/>
        </w:rPr>
        <w:t>ами</w:t>
      </w:r>
      <w:proofErr w:type="spellEnd"/>
      <w:r w:rsidRPr="005638E2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5638E2">
        <w:rPr>
          <w:sz w:val="28"/>
          <w:szCs w:val="28"/>
        </w:rPr>
        <w:t xml:space="preserve"> снизить количество аварий с участием </w:t>
      </w:r>
      <w:r>
        <w:rPr>
          <w:sz w:val="28"/>
          <w:szCs w:val="28"/>
        </w:rPr>
        <w:t xml:space="preserve">автомобильного </w:t>
      </w:r>
      <w:r w:rsidRPr="005638E2">
        <w:rPr>
          <w:sz w:val="28"/>
          <w:szCs w:val="28"/>
        </w:rPr>
        <w:t>транспорта. Ведь в качестве главной причины подобных аварий выступает либо усталость лица, управляющего транспортным средством, либо превышение максимальной скорости движения.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5706DF" w:rsidRDefault="002E2C7E" w:rsidP="002E2C7E">
      <w:pPr>
        <w:suppressAutoHyphens/>
        <w:autoSpaceDE w:val="0"/>
        <w:autoSpaceDN w:val="0"/>
        <w:adjustRightInd w:val="0"/>
        <w:spacing w:line="242" w:lineRule="auto"/>
        <w:outlineLvl w:val="1"/>
        <w:rPr>
          <w:sz w:val="28"/>
          <w:szCs w:val="28"/>
        </w:rPr>
      </w:pPr>
      <w:proofErr w:type="gramStart"/>
      <w:r w:rsidRPr="005706DF">
        <w:rPr>
          <w:sz w:val="28"/>
          <w:szCs w:val="28"/>
        </w:rPr>
        <w:t xml:space="preserve">Применение программно-целевого подхода решения проблемы аварийности, связанной с автомобильным транспортом (далее - дорожно-транспортная аварийность), в </w:t>
      </w:r>
      <w:r>
        <w:rPr>
          <w:sz w:val="28"/>
          <w:szCs w:val="28"/>
        </w:rPr>
        <w:t>Киренском районе</w:t>
      </w:r>
      <w:r w:rsidRPr="005706DF">
        <w:rPr>
          <w:sz w:val="28"/>
          <w:szCs w:val="28"/>
        </w:rPr>
        <w:t xml:space="preserve"> позволит сохранить не только накопленный потенциал и привести к достижению целевого ориентира сокращения числа погибших в ДТП в </w:t>
      </w:r>
      <w:r>
        <w:rPr>
          <w:sz w:val="28"/>
          <w:szCs w:val="28"/>
        </w:rPr>
        <w:t>Киренском районе</w:t>
      </w:r>
      <w:r w:rsidRPr="005706DF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5706DF">
        <w:rPr>
          <w:sz w:val="28"/>
          <w:szCs w:val="28"/>
        </w:rPr>
        <w:t xml:space="preserve"> году,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Федерации, но и сформировать предпосылки</w:t>
      </w:r>
      <w:proofErr w:type="gramEnd"/>
      <w:r w:rsidRPr="005706DF">
        <w:rPr>
          <w:sz w:val="28"/>
          <w:szCs w:val="28"/>
        </w:rPr>
        <w:t xml:space="preserve"> выхода на еще более </w:t>
      </w:r>
      <w:proofErr w:type="gramStart"/>
      <w:r w:rsidRPr="005706DF">
        <w:rPr>
          <w:sz w:val="28"/>
          <w:szCs w:val="28"/>
        </w:rPr>
        <w:t>амбициозные</w:t>
      </w:r>
      <w:proofErr w:type="gramEnd"/>
      <w:r w:rsidRPr="005706DF">
        <w:rPr>
          <w:sz w:val="28"/>
          <w:szCs w:val="28"/>
        </w:rPr>
        <w:t xml:space="preserve"> стратегические цели снижения дорожно-транспортного травматизма</w:t>
      </w:r>
      <w:r>
        <w:rPr>
          <w:sz w:val="28"/>
          <w:szCs w:val="28"/>
        </w:rPr>
        <w:t>.</w:t>
      </w:r>
    </w:p>
    <w:p w:rsidR="002E2C7E" w:rsidRPr="00167DD3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 – Повышение безопасности дорожного движения на территории Киренского района</w:t>
      </w:r>
      <w:r w:rsidRPr="001524B5">
        <w:rPr>
          <w:sz w:val="28"/>
          <w:szCs w:val="28"/>
        </w:rPr>
        <w:t>.</w:t>
      </w:r>
    </w:p>
    <w:p w:rsidR="002E2C7E" w:rsidRDefault="002E2C7E" w:rsidP="002E2C7E">
      <w:pPr>
        <w:widowControl w:val="0"/>
        <w:tabs>
          <w:tab w:val="num" w:pos="786"/>
        </w:tabs>
        <w:spacing w:after="0" w:line="240" w:lineRule="auto"/>
        <w:ind w:left="346" w:firstLine="0"/>
        <w:outlineLvl w:val="4"/>
        <w:rPr>
          <w:sz w:val="28"/>
          <w:szCs w:val="28"/>
        </w:rPr>
      </w:pPr>
      <w:r w:rsidRPr="005706DF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2E2C7E" w:rsidRDefault="002E2C7E" w:rsidP="002E2C7E">
      <w:pPr>
        <w:widowControl w:val="0"/>
        <w:numPr>
          <w:ilvl w:val="0"/>
          <w:numId w:val="18"/>
        </w:numPr>
        <w:tabs>
          <w:tab w:val="clear" w:pos="786"/>
          <w:tab w:val="num" w:pos="720"/>
        </w:tabs>
        <w:spacing w:after="0" w:line="240" w:lineRule="auto"/>
        <w:ind w:left="720"/>
        <w:outlineLvl w:val="4"/>
        <w:rPr>
          <w:sz w:val="28"/>
          <w:szCs w:val="28"/>
        </w:rPr>
      </w:pPr>
      <w:r>
        <w:rPr>
          <w:sz w:val="28"/>
          <w:szCs w:val="28"/>
        </w:rPr>
        <w:t>Сокращение количества дорожно-транспортных происшествий;</w:t>
      </w:r>
    </w:p>
    <w:p w:rsidR="002E2C7E" w:rsidRDefault="002E2C7E" w:rsidP="002E2C7E">
      <w:pPr>
        <w:widowControl w:val="0"/>
        <w:numPr>
          <w:ilvl w:val="0"/>
          <w:numId w:val="18"/>
        </w:numPr>
        <w:tabs>
          <w:tab w:val="num" w:pos="-14"/>
        </w:tabs>
        <w:spacing w:after="0" w:line="240" w:lineRule="auto"/>
        <w:ind w:left="0" w:firstLine="346"/>
        <w:outlineLvl w:val="4"/>
        <w:rPr>
          <w:sz w:val="28"/>
          <w:szCs w:val="28"/>
        </w:rPr>
      </w:pPr>
      <w:r>
        <w:rPr>
          <w:sz w:val="28"/>
          <w:szCs w:val="28"/>
        </w:rPr>
        <w:t>Сокращение числа погибших и пострадавших в результате дорожно-транспортных происшествий;</w:t>
      </w:r>
    </w:p>
    <w:p w:rsidR="002E2C7E" w:rsidRDefault="002E2C7E" w:rsidP="002E2C7E">
      <w:pPr>
        <w:widowControl w:val="0"/>
        <w:numPr>
          <w:ilvl w:val="0"/>
          <w:numId w:val="18"/>
        </w:numPr>
        <w:tabs>
          <w:tab w:val="num" w:pos="-14"/>
        </w:tabs>
        <w:spacing w:after="0" w:line="240" w:lineRule="auto"/>
        <w:ind w:left="0" w:firstLine="346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2E2C7E" w:rsidRDefault="002E2C7E" w:rsidP="002E2C7E">
      <w:pPr>
        <w:widowControl w:val="0"/>
        <w:numPr>
          <w:ilvl w:val="0"/>
          <w:numId w:val="18"/>
        </w:numPr>
        <w:tabs>
          <w:tab w:val="num" w:pos="-14"/>
        </w:tabs>
        <w:spacing w:after="0" w:line="240" w:lineRule="auto"/>
        <w:ind w:left="0" w:firstLine="346"/>
        <w:outlineLvl w:val="4"/>
        <w:rPr>
          <w:sz w:val="28"/>
          <w:szCs w:val="28"/>
        </w:rPr>
      </w:pPr>
      <w:r>
        <w:rPr>
          <w:sz w:val="28"/>
          <w:szCs w:val="28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</w:r>
    </w:p>
    <w:p w:rsidR="002E2C7E" w:rsidRDefault="002E2C7E" w:rsidP="002E2C7E">
      <w:pPr>
        <w:numPr>
          <w:ilvl w:val="0"/>
          <w:numId w:val="18"/>
        </w:numPr>
        <w:tabs>
          <w:tab w:val="clear" w:pos="786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Улучшение управления системой организации дорожного движения на территории Киренского района.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5706DF">
        <w:rPr>
          <w:sz w:val="28"/>
          <w:szCs w:val="28"/>
        </w:rPr>
        <w:t xml:space="preserve">Решение указанных задач будет осуществляться в рамках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рограммы.</w:t>
      </w:r>
    </w:p>
    <w:p w:rsidR="002E2C7E" w:rsidRPr="005706DF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06DF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подп</w:t>
      </w:r>
      <w:r w:rsidRPr="005706D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планируется осуществлять с 2015</w:t>
      </w:r>
      <w:r w:rsidRPr="005706DF">
        <w:rPr>
          <w:sz w:val="28"/>
          <w:szCs w:val="28"/>
        </w:rPr>
        <w:t xml:space="preserve"> года по 201</w:t>
      </w:r>
      <w:r>
        <w:rPr>
          <w:sz w:val="28"/>
          <w:szCs w:val="28"/>
        </w:rPr>
        <w:t>7</w:t>
      </w:r>
      <w:r w:rsidRPr="005706DF">
        <w:rPr>
          <w:sz w:val="28"/>
          <w:szCs w:val="28"/>
        </w:rPr>
        <w:t xml:space="preserve"> год в один этап.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осуществляется </w:t>
      </w:r>
      <w:r>
        <w:rPr>
          <w:sz w:val="28"/>
          <w:szCs w:val="28"/>
        </w:rPr>
        <w:t xml:space="preserve">отделом по электроснабжению, транспорту и связи администрации Киренского муниципального района. 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 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несет ответственность за реализацию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целом, осуществляет координацию деятельности </w:t>
      </w:r>
      <w:r>
        <w:rPr>
          <w:sz w:val="28"/>
          <w:szCs w:val="28"/>
        </w:rPr>
        <w:t>участников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: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обеспечивают принятие правовых актов </w:t>
      </w:r>
      <w:r>
        <w:rPr>
          <w:sz w:val="28"/>
          <w:szCs w:val="28"/>
        </w:rPr>
        <w:t>Киренского</w:t>
      </w:r>
      <w:r w:rsidRPr="00A711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A711E6">
        <w:rPr>
          <w:sz w:val="28"/>
          <w:szCs w:val="28"/>
        </w:rPr>
        <w:t xml:space="preserve">, необходимых для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в установленном законодательством порядке заключают </w:t>
      </w:r>
      <w:r>
        <w:rPr>
          <w:sz w:val="28"/>
          <w:szCs w:val="28"/>
        </w:rPr>
        <w:t>муниципальные</w:t>
      </w:r>
      <w:r w:rsidRPr="00A711E6">
        <w:rPr>
          <w:sz w:val="28"/>
          <w:szCs w:val="28"/>
        </w:rPr>
        <w:t xml:space="preserve"> контракты с хозяйствующими субъектами в целях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или ее отдельных мероприятий;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применяют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муниципальными</w:t>
      </w:r>
      <w:r w:rsidRPr="00A711E6">
        <w:rPr>
          <w:sz w:val="28"/>
          <w:szCs w:val="28"/>
        </w:rPr>
        <w:t xml:space="preserve"> контрактами;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участвуют в обсуждении вопросов, связанных с реализацией и финансированием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готовят ежегодно в установленном порядке предложения по уточнению перечня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на очередной финансовый год, предложения по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, уточняют расходы по мероприятиям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lastRenderedPageBreak/>
        <w:t xml:space="preserve">несут ответственность за обеспечение своевременной и качественной реализации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, обеспечивают эффективное использование средств, выделяемых на ее реализацию;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организуют размещение в электронном виде информации о ходе и результатах реализации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>;</w:t>
      </w:r>
    </w:p>
    <w:p w:rsidR="002E2C7E" w:rsidRPr="00A711E6" w:rsidRDefault="002E2C7E" w:rsidP="002E2C7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2E2C7E" w:rsidRPr="00A711E6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711E6">
        <w:rPr>
          <w:sz w:val="28"/>
          <w:szCs w:val="28"/>
        </w:rPr>
        <w:t xml:space="preserve">Ответственность за реализацию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и обеспечение достижения запланированных значений целевых индикаторов и показателей результативности </w:t>
      </w:r>
      <w:r>
        <w:rPr>
          <w:sz w:val="28"/>
          <w:szCs w:val="28"/>
        </w:rPr>
        <w:t>муниципальной п</w:t>
      </w:r>
      <w:r w:rsidRPr="005706DF">
        <w:rPr>
          <w:sz w:val="28"/>
          <w:szCs w:val="28"/>
        </w:rPr>
        <w:t>рограммы</w:t>
      </w:r>
      <w:r w:rsidRPr="00A711E6">
        <w:rPr>
          <w:sz w:val="28"/>
          <w:szCs w:val="28"/>
        </w:rPr>
        <w:t xml:space="preserve"> в целом несет </w:t>
      </w:r>
      <w:r>
        <w:rPr>
          <w:sz w:val="28"/>
          <w:szCs w:val="28"/>
        </w:rPr>
        <w:t>отдел по электроснабжению, транспорту и связи администрации Киренского муниципального района</w:t>
      </w:r>
      <w:r w:rsidRPr="00A711E6">
        <w:rPr>
          <w:sz w:val="28"/>
          <w:szCs w:val="28"/>
        </w:rPr>
        <w:t>.</w:t>
      </w:r>
    </w:p>
    <w:p w:rsidR="002E2C7E" w:rsidRPr="00D61742" w:rsidRDefault="002E2C7E" w:rsidP="002E2C7E">
      <w:pPr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</w:rPr>
        <w:t xml:space="preserve">Сведения о составе и значениях целевых показателей муниципальной программы приведено в приложении 1. 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D8676C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EF3B9B">
        <w:rPr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2E2C7E" w:rsidRPr="00370461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не предусматривает  подпрограммы. Основным мероприятием является повышение безопасности дорожного движения на территории Киренского района. 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left="709" w:firstLine="0"/>
        <w:rPr>
          <w:b/>
          <w:sz w:val="28"/>
          <w:szCs w:val="28"/>
        </w:rPr>
      </w:pPr>
    </w:p>
    <w:p w:rsidR="002E2C7E" w:rsidRPr="00CF35D1" w:rsidRDefault="002E2C7E" w:rsidP="002E2C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CF35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 ПРОГРАММЫ</w:t>
      </w:r>
    </w:p>
    <w:p w:rsidR="002E2C7E" w:rsidRDefault="002E2C7E" w:rsidP="002E2C7E">
      <w:pPr>
        <w:spacing w:after="0" w:line="240" w:lineRule="auto"/>
        <w:rPr>
          <w:color w:val="FF0000"/>
          <w:sz w:val="28"/>
          <w:szCs w:val="28"/>
        </w:rPr>
      </w:pPr>
    </w:p>
    <w:p w:rsidR="002E2C7E" w:rsidRPr="00AF1F5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Pr="00AF1F5E">
        <w:rPr>
          <w:sz w:val="28"/>
          <w:szCs w:val="28"/>
        </w:rPr>
        <w:t xml:space="preserve">программы в 2015-2017 годах составляет </w:t>
      </w:r>
      <w:r>
        <w:rPr>
          <w:color w:val="000000"/>
          <w:sz w:val="28"/>
          <w:szCs w:val="28"/>
        </w:rPr>
        <w:t>694,3</w:t>
      </w:r>
      <w:r w:rsidRPr="00AF1F5E">
        <w:rPr>
          <w:color w:val="000000"/>
          <w:sz w:val="28"/>
          <w:szCs w:val="28"/>
        </w:rPr>
        <w:t xml:space="preserve"> тыс. </w:t>
      </w:r>
      <w:r w:rsidRPr="00AF1F5E">
        <w:rPr>
          <w:sz w:val="28"/>
          <w:szCs w:val="28"/>
        </w:rPr>
        <w:t xml:space="preserve"> рублей, за счет средств районного бюджета – </w:t>
      </w:r>
      <w:r>
        <w:rPr>
          <w:color w:val="000000"/>
          <w:sz w:val="28"/>
          <w:szCs w:val="28"/>
        </w:rPr>
        <w:t>649,3</w:t>
      </w:r>
      <w:r w:rsidRPr="00AF1F5E">
        <w:rPr>
          <w:color w:val="000000"/>
          <w:sz w:val="28"/>
          <w:szCs w:val="28"/>
        </w:rPr>
        <w:t xml:space="preserve"> тыс.</w:t>
      </w:r>
      <w:r w:rsidRPr="00AF1F5E">
        <w:rPr>
          <w:sz w:val="28"/>
          <w:szCs w:val="28"/>
        </w:rPr>
        <w:t> рублей, в том числе по годам:</w:t>
      </w:r>
    </w:p>
    <w:p w:rsidR="002E2C7E" w:rsidRPr="00AF1F5E" w:rsidRDefault="002E2C7E" w:rsidP="002E2C7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AF1F5E">
        <w:rPr>
          <w:color w:val="000000"/>
          <w:sz w:val="28"/>
          <w:szCs w:val="28"/>
        </w:rPr>
        <w:t xml:space="preserve">     2015г. – 512,9 тыс. руб.</w:t>
      </w:r>
    </w:p>
    <w:p w:rsidR="002E2C7E" w:rsidRPr="00AF1F5E" w:rsidRDefault="002E2C7E" w:rsidP="002E2C7E">
      <w:pPr>
        <w:widowControl w:val="0"/>
        <w:spacing w:after="0" w:line="240" w:lineRule="auto"/>
        <w:ind w:firstLine="346"/>
        <w:outlineLvl w:val="4"/>
        <w:rPr>
          <w:color w:val="000000"/>
          <w:sz w:val="28"/>
          <w:szCs w:val="28"/>
        </w:rPr>
      </w:pPr>
      <w:r w:rsidRPr="00AF1F5E">
        <w:rPr>
          <w:color w:val="000000"/>
          <w:sz w:val="28"/>
          <w:szCs w:val="28"/>
        </w:rPr>
        <w:t xml:space="preserve">     2016г. – </w:t>
      </w:r>
      <w:r>
        <w:rPr>
          <w:color w:val="000000"/>
          <w:sz w:val="28"/>
          <w:szCs w:val="28"/>
        </w:rPr>
        <w:t>68,7</w:t>
      </w:r>
      <w:r w:rsidRPr="00AF1F5E">
        <w:rPr>
          <w:color w:val="000000"/>
          <w:sz w:val="28"/>
          <w:szCs w:val="28"/>
        </w:rPr>
        <w:t xml:space="preserve"> тыс. руб.</w:t>
      </w:r>
    </w:p>
    <w:p w:rsidR="002E2C7E" w:rsidRPr="00AF1F5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1F5E">
        <w:rPr>
          <w:color w:val="000000"/>
          <w:sz w:val="28"/>
          <w:szCs w:val="28"/>
        </w:rPr>
        <w:t xml:space="preserve">2017г. – </w:t>
      </w:r>
      <w:r>
        <w:rPr>
          <w:color w:val="000000"/>
          <w:sz w:val="28"/>
          <w:szCs w:val="28"/>
        </w:rPr>
        <w:t>113</w:t>
      </w:r>
      <w:r w:rsidRPr="00AF1F5E">
        <w:rPr>
          <w:color w:val="000000"/>
          <w:sz w:val="28"/>
          <w:szCs w:val="28"/>
        </w:rPr>
        <w:t xml:space="preserve"> тыс. руб.</w:t>
      </w:r>
    </w:p>
    <w:p w:rsidR="002E2C7E" w:rsidRPr="00AF1F5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F1F5E">
        <w:rPr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2E2C7E" w:rsidRDefault="002E2C7E" w:rsidP="002E2C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AF1F5E">
        <w:rPr>
          <w:sz w:val="28"/>
          <w:szCs w:val="28"/>
        </w:rPr>
        <w:t>Ресурсное обеспечение реализации Муниципальной</w:t>
      </w:r>
      <w:r>
        <w:rPr>
          <w:sz w:val="28"/>
          <w:szCs w:val="28"/>
        </w:rPr>
        <w:t xml:space="preserve">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всех источников финансирования</w:t>
      </w:r>
      <w:r w:rsidRPr="002B57F7">
        <w:rPr>
          <w:sz w:val="28"/>
          <w:szCs w:val="28"/>
        </w:rPr>
        <w:t xml:space="preserve"> приведено в приложении </w:t>
      </w:r>
      <w:r>
        <w:rPr>
          <w:sz w:val="28"/>
          <w:szCs w:val="28"/>
        </w:rPr>
        <w:t>2</w:t>
      </w:r>
      <w:r w:rsidRPr="002B57F7">
        <w:rPr>
          <w:sz w:val="28"/>
          <w:szCs w:val="28"/>
        </w:rPr>
        <w:t xml:space="preserve">. </w:t>
      </w:r>
    </w:p>
    <w:p w:rsidR="002E2C7E" w:rsidRDefault="002E2C7E" w:rsidP="002E2C7E">
      <w:pPr>
        <w:spacing w:after="0" w:line="240" w:lineRule="auto"/>
        <w:jc w:val="center"/>
        <w:rPr>
          <w:sz w:val="28"/>
          <w:szCs w:val="28"/>
        </w:rPr>
      </w:pPr>
    </w:p>
    <w:p w:rsidR="002E2C7E" w:rsidRPr="00370461" w:rsidRDefault="002E2C7E" w:rsidP="002E2C7E">
      <w:pPr>
        <w:spacing w:after="0" w:line="240" w:lineRule="auto"/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2E2C7E" w:rsidRDefault="002E2C7E" w:rsidP="002E2C7E">
      <w:pPr>
        <w:spacing w:after="0" w:line="240" w:lineRule="auto"/>
        <w:rPr>
          <w:sz w:val="28"/>
          <w:szCs w:val="28"/>
        </w:rPr>
      </w:pP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539"/>
        <w:rPr>
          <w:sz w:val="28"/>
          <w:szCs w:val="28"/>
        </w:rPr>
      </w:pPr>
      <w:r w:rsidRPr="00F12D6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F12D68">
        <w:rPr>
          <w:sz w:val="28"/>
          <w:szCs w:val="28"/>
        </w:rPr>
        <w:t>программы мероприятий окажет позитивное воздействие на качество технических средств регулирования дорожного движения, уровень технического состояния автотранспортных средств,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2E2C7E" w:rsidRPr="00F12D68" w:rsidRDefault="002E2C7E" w:rsidP="002E2C7E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F12D68">
        <w:rPr>
          <w:sz w:val="28"/>
          <w:szCs w:val="28"/>
        </w:rPr>
        <w:tab/>
        <w:t>Ожидается, что в результате реализации муниципальной программы за период с 201</w:t>
      </w:r>
      <w:r>
        <w:rPr>
          <w:sz w:val="28"/>
          <w:szCs w:val="28"/>
        </w:rPr>
        <w:t>5</w:t>
      </w:r>
      <w:r w:rsidRPr="00F12D6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2017</w:t>
      </w:r>
      <w:r w:rsidRPr="00F12D68">
        <w:rPr>
          <w:sz w:val="28"/>
          <w:szCs w:val="28"/>
        </w:rPr>
        <w:t xml:space="preserve"> году удастся достичь следующих результатов:</w:t>
      </w:r>
    </w:p>
    <w:p w:rsidR="002E2C7E" w:rsidRPr="00064438" w:rsidRDefault="002E2C7E" w:rsidP="002E2C7E">
      <w:pPr>
        <w:widowControl w:val="0"/>
        <w:numPr>
          <w:ilvl w:val="0"/>
          <w:numId w:val="14"/>
        </w:numPr>
        <w:spacing w:after="0" w:line="240" w:lineRule="auto"/>
        <w:outlineLvl w:val="4"/>
        <w:rPr>
          <w:sz w:val="28"/>
          <w:szCs w:val="28"/>
        </w:rPr>
      </w:pPr>
      <w:r>
        <w:rPr>
          <w:color w:val="000000"/>
          <w:sz w:val="28"/>
        </w:rPr>
        <w:t>Сокращение количества дорожно-транспортных происшествий до 100 ед.;</w:t>
      </w:r>
    </w:p>
    <w:p w:rsidR="002E2C7E" w:rsidRPr="00E33F4F" w:rsidRDefault="002E2C7E" w:rsidP="002E2C7E">
      <w:pPr>
        <w:widowControl w:val="0"/>
        <w:numPr>
          <w:ilvl w:val="0"/>
          <w:numId w:val="14"/>
        </w:numPr>
        <w:spacing w:after="0" w:line="240" w:lineRule="auto"/>
        <w:outlineLvl w:val="4"/>
        <w:rPr>
          <w:sz w:val="28"/>
          <w:szCs w:val="28"/>
        </w:rPr>
      </w:pPr>
      <w:r>
        <w:rPr>
          <w:color w:val="000000"/>
          <w:sz w:val="28"/>
        </w:rPr>
        <w:t>Сокращение числа погибших в дорожно-транспортных происшествиях  до 0%</w:t>
      </w:r>
      <w:r w:rsidRPr="00304B8E">
        <w:rPr>
          <w:color w:val="000000"/>
          <w:sz w:val="28"/>
        </w:rPr>
        <w:t>;</w:t>
      </w:r>
    </w:p>
    <w:p w:rsidR="002E2C7E" w:rsidRPr="00D702F6" w:rsidRDefault="002E2C7E" w:rsidP="002E2C7E">
      <w:pPr>
        <w:widowControl w:val="0"/>
        <w:numPr>
          <w:ilvl w:val="0"/>
          <w:numId w:val="14"/>
        </w:numPr>
        <w:spacing w:after="0" w:line="240" w:lineRule="auto"/>
        <w:outlineLvl w:val="4"/>
        <w:rPr>
          <w:sz w:val="28"/>
          <w:szCs w:val="28"/>
        </w:rPr>
      </w:pPr>
      <w:r>
        <w:rPr>
          <w:sz w:val="28"/>
          <w:szCs w:val="28"/>
        </w:rPr>
        <w:t>Сокращение показателя тяжести последствий дорожно-транспортных происшествий до 18,8%</w:t>
      </w:r>
      <w:r w:rsidRPr="00272FD7">
        <w:rPr>
          <w:sz w:val="28"/>
          <w:szCs w:val="28"/>
        </w:rPr>
        <w:t>.</w:t>
      </w:r>
      <w:r>
        <w:rPr>
          <w:color w:val="000000"/>
          <w:sz w:val="28"/>
        </w:rPr>
        <w:t xml:space="preserve"> </w:t>
      </w:r>
    </w:p>
    <w:p w:rsidR="002E2C7E" w:rsidRPr="0098025D" w:rsidRDefault="002E2C7E" w:rsidP="002E2C7E">
      <w:pPr>
        <w:numPr>
          <w:ilvl w:val="0"/>
          <w:numId w:val="14"/>
        </w:numPr>
        <w:suppressAutoHyphens/>
        <w:spacing w:after="0" w:line="240" w:lineRule="auto"/>
        <w:rPr>
          <w:sz w:val="28"/>
          <w:szCs w:val="28"/>
        </w:rPr>
      </w:pPr>
      <w:r>
        <w:rPr>
          <w:color w:val="000000"/>
          <w:sz w:val="28"/>
        </w:rPr>
        <w:t>Сокращение числа пострадавших в результате дорожно-транспортных происшествий до 5 чел.</w:t>
      </w:r>
    </w:p>
    <w:p w:rsidR="002E2C7E" w:rsidRPr="007E0AC8" w:rsidRDefault="002E2C7E" w:rsidP="002E2C7E">
      <w:pPr>
        <w:suppressAutoHyphens/>
        <w:spacing w:after="0" w:line="240" w:lineRule="auto"/>
        <w:rPr>
          <w:sz w:val="28"/>
          <w:szCs w:val="28"/>
        </w:rPr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  <w:sectPr w:rsidR="002E2C7E" w:rsidSect="002E2C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4568"/>
      </w:tblGrid>
      <w:tr w:rsidR="002E2C7E" w:rsidTr="002E2C7E">
        <w:trPr>
          <w:trHeight w:val="285"/>
        </w:trPr>
        <w:tc>
          <w:tcPr>
            <w:tcW w:w="14568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8931"/>
              <w:gridCol w:w="5919"/>
            </w:tblGrid>
            <w:tr w:rsidR="002E2C7E" w:rsidRPr="00A868EC" w:rsidTr="002E2C7E">
              <w:tc>
                <w:tcPr>
                  <w:tcW w:w="8931" w:type="dxa"/>
                  <w:shd w:val="clear" w:color="auto" w:fill="auto"/>
                </w:tcPr>
                <w:p w:rsidR="002E2C7E" w:rsidRPr="00A868EC" w:rsidRDefault="002E2C7E" w:rsidP="002E2C7E">
                  <w:pPr>
                    <w:widowControl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19" w:type="dxa"/>
                  <w:shd w:val="clear" w:color="auto" w:fill="auto"/>
                </w:tcPr>
                <w:p w:rsidR="002E2C7E" w:rsidRPr="002E2C7E" w:rsidRDefault="002E2C7E" w:rsidP="002E2C7E">
                  <w:pPr>
                    <w:widowControl w:val="0"/>
                    <w:jc w:val="left"/>
                    <w:outlineLvl w:val="1"/>
                  </w:pPr>
                  <w:r w:rsidRPr="005B29D5">
                    <w:t xml:space="preserve">Приложение 1к муниципальной программе </w:t>
                  </w:r>
                  <w:r>
                    <w:t xml:space="preserve"> </w:t>
                  </w:r>
                  <w:r w:rsidRPr="005B29D5">
                    <w:t>«</w:t>
                  </w:r>
                  <w:r>
                    <w:t>Повышение безопасности дорожного движения</w:t>
                  </w:r>
                  <w:r w:rsidRPr="005B29D5">
                    <w:t xml:space="preserve"> на территории Киренского района на 201</w:t>
                  </w:r>
                  <w:r>
                    <w:t>5</w:t>
                  </w:r>
                  <w:r w:rsidRPr="005B29D5">
                    <w:t>-201</w:t>
                  </w:r>
                  <w:r>
                    <w:t>7</w:t>
                  </w:r>
                  <w:r w:rsidRPr="005B29D5">
                    <w:t xml:space="preserve"> годы»</w:t>
                  </w:r>
                </w:p>
              </w:tc>
            </w:tr>
          </w:tbl>
          <w:p w:rsidR="002E2C7E" w:rsidRDefault="002E2C7E" w:rsidP="002E2C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E2C7E" w:rsidTr="002E2C7E">
        <w:trPr>
          <w:trHeight w:val="285"/>
        </w:trPr>
        <w:tc>
          <w:tcPr>
            <w:tcW w:w="1456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24"/>
            </w:tblGrid>
            <w:tr w:rsidR="002E2C7E" w:rsidTr="002E2C7E">
              <w:trPr>
                <w:trHeight w:val="285"/>
              </w:trPr>
              <w:tc>
                <w:tcPr>
                  <w:tcW w:w="14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2C7E" w:rsidRPr="005B29D5" w:rsidRDefault="002E2C7E" w:rsidP="002E2C7E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5B29D5">
                    <w:rPr>
                      <w:b/>
                      <w:color w:val="000000"/>
                      <w:szCs w:val="24"/>
                    </w:rPr>
                    <w:t xml:space="preserve">СВЕДЕНИЯ О СОСТАВЕ И ЗНАЧЕНИЯХ ЦЕЛЕВЫХ ПОКАЗАТЕЛЕЙ МУНИЦИПАЛЬНОЙ ПРОГРАММЫ </w:t>
                  </w:r>
                </w:p>
                <w:p w:rsidR="002E2C7E" w:rsidRPr="0097371D" w:rsidRDefault="002E2C7E" w:rsidP="002E2C7E">
                  <w:pPr>
                    <w:jc w:val="center"/>
                    <w:rPr>
                      <w:szCs w:val="24"/>
                    </w:rPr>
                  </w:pPr>
                  <w:r w:rsidRPr="0097371D">
                    <w:rPr>
                      <w:b/>
                      <w:bCs/>
                      <w:color w:val="000000"/>
                      <w:szCs w:val="24"/>
                    </w:rPr>
                    <w:t>«ПОВЫШЕНИЕ БЕЗОПАСНОСТИ ДОРОЖНОГО ДВИЖЕНИЯ НА ТЕРРИТОРИИ КИРЕНСКОГО РАЙОНА НА 2015-2017 ГОДЫ»</w:t>
                  </w:r>
                </w:p>
              </w:tc>
            </w:tr>
          </w:tbl>
          <w:p w:rsidR="002E2C7E" w:rsidRDefault="002E2C7E" w:rsidP="002E2C7E"/>
        </w:tc>
      </w:tr>
      <w:tr w:rsidR="002E2C7E" w:rsidTr="002E2C7E">
        <w:trPr>
          <w:trHeight w:val="5962"/>
        </w:trPr>
        <w:tc>
          <w:tcPr>
            <w:tcW w:w="14568" w:type="dxa"/>
          </w:tcPr>
          <w:tbl>
            <w:tblPr>
              <w:tblW w:w="0" w:type="auto"/>
              <w:jc w:val="center"/>
              <w:tblLook w:val="00A0"/>
            </w:tblPr>
            <w:tblGrid>
              <w:gridCol w:w="666"/>
              <w:gridCol w:w="2468"/>
              <w:gridCol w:w="738"/>
              <w:gridCol w:w="1526"/>
              <w:gridCol w:w="1527"/>
              <w:gridCol w:w="2107"/>
              <w:gridCol w:w="1842"/>
              <w:gridCol w:w="2766"/>
            </w:tblGrid>
            <w:tr w:rsidR="002E2C7E" w:rsidRPr="004E4AD3" w:rsidTr="002E2C7E">
              <w:trPr>
                <w:trHeight w:val="430"/>
                <w:tblHeader/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E4AD3">
                    <w:rPr>
                      <w:color w:val="000000"/>
                      <w:szCs w:val="24"/>
                    </w:rPr>
                    <w:t>п</w:t>
                  </w:r>
                  <w:proofErr w:type="spellEnd"/>
                  <w:proofErr w:type="gramEnd"/>
                  <w:r w:rsidRPr="004E4AD3">
                    <w:rPr>
                      <w:color w:val="000000"/>
                      <w:szCs w:val="24"/>
                    </w:rPr>
                    <w:t>/</w:t>
                  </w:r>
                  <w:proofErr w:type="spellStart"/>
                  <w:r w:rsidRPr="004E4AD3">
                    <w:rPr>
                      <w:color w:val="000000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6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ind w:firstLine="0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 xml:space="preserve">Ед. </w:t>
                  </w:r>
                  <w:proofErr w:type="spellStart"/>
                  <w:r w:rsidRPr="004E4AD3">
                    <w:rPr>
                      <w:color w:val="000000"/>
                      <w:szCs w:val="24"/>
                    </w:rPr>
                    <w:t>изм</w:t>
                  </w:r>
                  <w:proofErr w:type="spellEnd"/>
                  <w:r w:rsidRPr="004E4AD3"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97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E2C7E" w:rsidRPr="004E4AD3" w:rsidTr="002E2C7E">
              <w:trPr>
                <w:trHeight w:val="1524"/>
                <w:tblHeader/>
                <w:jc w:val="center"/>
              </w:trPr>
              <w:tc>
                <w:tcPr>
                  <w:tcW w:w="6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отчетный год, 201</w:t>
                  </w: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текущий год (оценка), 201</w:t>
                  </w: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szCs w:val="24"/>
                    </w:rPr>
                    <w:t>первый год действия программы, 201</w:t>
                  </w: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szCs w:val="24"/>
                    </w:rPr>
                    <w:t>второй год действия программы, 201</w:t>
                  </w: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год завершения действия программы, 201</w:t>
                  </w:r>
                  <w:r>
                    <w:rPr>
                      <w:color w:val="000000"/>
                      <w:szCs w:val="24"/>
                    </w:rPr>
                    <w:t>7</w:t>
                  </w:r>
                </w:p>
              </w:tc>
            </w:tr>
            <w:tr w:rsidR="002E2C7E" w:rsidRPr="004E4AD3" w:rsidTr="002E2C7E">
              <w:trPr>
                <w:trHeight w:val="375"/>
                <w:tblHeader/>
                <w:jc w:val="center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8</w:t>
                  </w:r>
                </w:p>
              </w:tc>
            </w:tr>
            <w:tr w:rsidR="002E2C7E" w:rsidRPr="004E4AD3" w:rsidTr="002E2C7E">
              <w:trPr>
                <w:trHeight w:val="300"/>
                <w:jc w:val="center"/>
              </w:trPr>
              <w:tc>
                <w:tcPr>
                  <w:tcW w:w="13640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ind w:firstLine="0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Муниципальная программа «Повышение безопасности дорожного движения на территори</w:t>
                  </w:r>
                  <w:r>
                    <w:rPr>
                      <w:color w:val="000000"/>
                      <w:szCs w:val="24"/>
                    </w:rPr>
                    <w:t>и Киренского района на 2015-2017</w:t>
                  </w:r>
                  <w:r w:rsidRPr="004E4AD3">
                    <w:rPr>
                      <w:color w:val="000000"/>
                      <w:szCs w:val="24"/>
                    </w:rPr>
                    <w:t>гг.»</w:t>
                  </w:r>
                </w:p>
              </w:tc>
            </w:tr>
            <w:tr w:rsidR="002E2C7E" w:rsidRPr="004E4AD3" w:rsidTr="002E2C7E">
              <w:trPr>
                <w:trHeight w:val="300"/>
                <w:jc w:val="center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Количество дорожно-транспортных происшествий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ед</w:t>
                  </w:r>
                  <w:r w:rsidRPr="004E4AD3">
                    <w:rPr>
                      <w:color w:val="000000"/>
                      <w:szCs w:val="24"/>
                    </w:rPr>
                    <w:t xml:space="preserve">. 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173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154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121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100</w:t>
                  </w:r>
                </w:p>
              </w:tc>
            </w:tr>
            <w:tr w:rsidR="002E2C7E" w:rsidRPr="004E4AD3" w:rsidTr="002E2C7E">
              <w:trPr>
                <w:trHeight w:val="300"/>
                <w:jc w:val="center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widowControl w:val="0"/>
                    <w:outlineLvl w:val="4"/>
                    <w:rPr>
                      <w:szCs w:val="24"/>
                    </w:rPr>
                  </w:pPr>
                  <w:r w:rsidRPr="004E4AD3">
                    <w:rPr>
                      <w:rStyle w:val="a9"/>
                      <w:szCs w:val="24"/>
                    </w:rPr>
                    <w:t>Число пострадавших в результате дорожно-транспортного происшествия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чел.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19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17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</w:tr>
            <w:tr w:rsidR="002E2C7E" w:rsidRPr="004E4AD3" w:rsidTr="002E2C7E">
              <w:trPr>
                <w:trHeight w:val="300"/>
                <w:jc w:val="center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widowControl w:val="0"/>
                    <w:outlineLvl w:val="4"/>
                    <w:rPr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 xml:space="preserve">Число погибших </w:t>
                  </w:r>
                  <w:r w:rsidRPr="004E4AD3">
                    <w:rPr>
                      <w:rStyle w:val="a9"/>
                      <w:szCs w:val="24"/>
                    </w:rPr>
                    <w:t>в результате дорожно-транспортного происшествия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чел.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2E2C7E" w:rsidRPr="004E4AD3" w:rsidTr="002E2C7E">
              <w:trPr>
                <w:trHeight w:val="300"/>
                <w:jc w:val="center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rPr>
                      <w:rStyle w:val="a9"/>
                      <w:b w:val="0"/>
                      <w:szCs w:val="24"/>
                    </w:rPr>
                  </w:pPr>
                  <w:r w:rsidRPr="004E4AD3">
                    <w:rPr>
                      <w:rStyle w:val="a9"/>
                      <w:szCs w:val="24"/>
                    </w:rPr>
                    <w:t>Показатель тяжести последствия дорожно-транспортных происшествий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4E4AD3">
                    <w:rPr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19,2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19,1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18,9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2C7E" w:rsidRPr="004E4AD3" w:rsidRDefault="002E2C7E" w:rsidP="002E2C7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18,8</w:t>
                  </w:r>
                </w:p>
              </w:tc>
            </w:tr>
          </w:tbl>
          <w:p w:rsidR="002E2C7E" w:rsidRDefault="002E2C7E" w:rsidP="002E2C7E"/>
        </w:tc>
      </w:tr>
      <w:tr w:rsidR="002E2C7E" w:rsidTr="002E2C7E">
        <w:trPr>
          <w:trHeight w:val="39"/>
        </w:trPr>
        <w:tc>
          <w:tcPr>
            <w:tcW w:w="14568" w:type="dxa"/>
          </w:tcPr>
          <w:p w:rsidR="002E2C7E" w:rsidRDefault="002E2C7E" w:rsidP="002E2C7E">
            <w:pPr>
              <w:pStyle w:val="EmptyCellLayoutStyle"/>
            </w:pPr>
          </w:p>
          <w:p w:rsidR="002E2C7E" w:rsidRPr="00454B68" w:rsidRDefault="002E2C7E" w:rsidP="002E2C7E">
            <w:pPr>
              <w:tabs>
                <w:tab w:val="left" w:pos="1155"/>
              </w:tabs>
            </w:pPr>
            <w:r>
              <w:tab/>
            </w:r>
          </w:p>
        </w:tc>
      </w:tr>
      <w:tr w:rsidR="002E2C7E" w:rsidTr="002E2C7E">
        <w:trPr>
          <w:trHeight w:val="295"/>
        </w:trPr>
        <w:tc>
          <w:tcPr>
            <w:tcW w:w="14568" w:type="dxa"/>
          </w:tcPr>
          <w:p w:rsidR="002E2C7E" w:rsidRDefault="002E2C7E" w:rsidP="002E2C7E"/>
        </w:tc>
      </w:tr>
    </w:tbl>
    <w:p w:rsidR="002E2C7E" w:rsidRDefault="002E2C7E" w:rsidP="002E2C7E"/>
    <w:p w:rsidR="002E2C7E" w:rsidRDefault="002E2C7E" w:rsidP="002E2C7E"/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p w:rsidR="002E2C7E" w:rsidRDefault="002E2C7E" w:rsidP="002E2C7E">
      <w:pPr>
        <w:spacing w:after="0" w:line="240" w:lineRule="auto"/>
      </w:pPr>
    </w:p>
    <w:tbl>
      <w:tblPr>
        <w:tblW w:w="15297" w:type="dxa"/>
        <w:tblInd w:w="93" w:type="dxa"/>
        <w:tblLook w:val="04A0"/>
      </w:tblPr>
      <w:tblGrid>
        <w:gridCol w:w="2144"/>
        <w:gridCol w:w="1132"/>
        <w:gridCol w:w="1107"/>
        <w:gridCol w:w="1161"/>
        <w:gridCol w:w="765"/>
        <w:gridCol w:w="1219"/>
        <w:gridCol w:w="756"/>
        <w:gridCol w:w="1435"/>
        <w:gridCol w:w="154"/>
        <w:gridCol w:w="1281"/>
        <w:gridCol w:w="154"/>
        <w:gridCol w:w="567"/>
        <w:gridCol w:w="1701"/>
        <w:gridCol w:w="1607"/>
        <w:gridCol w:w="94"/>
        <w:gridCol w:w="20"/>
      </w:tblGrid>
      <w:tr w:rsidR="002E2C7E" w:rsidRPr="002E2C7E" w:rsidTr="008B7560">
        <w:trPr>
          <w:gridAfter w:val="2"/>
          <w:wAfter w:w="114" w:type="dxa"/>
          <w:trHeight w:val="434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bookmarkStart w:id="5" w:name="RANGE!A1:G101"/>
            <w:bookmarkEnd w:id="5"/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2E2C7E" w:rsidRPr="002E2C7E" w:rsidTr="008B7560">
        <w:trPr>
          <w:trHeight w:val="1445"/>
        </w:trPr>
        <w:tc>
          <w:tcPr>
            <w:tcW w:w="15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18" w:rsidRPr="00996418" w:rsidRDefault="00996418" w:rsidP="00996418">
            <w:pPr>
              <w:spacing w:after="0" w:line="240" w:lineRule="auto"/>
              <w:ind w:firstLine="0"/>
              <w:jc w:val="right"/>
              <w:rPr>
                <w:bCs/>
                <w:color w:val="000000"/>
                <w:szCs w:val="24"/>
                <w:lang w:eastAsia="ru-RU"/>
              </w:rPr>
            </w:pPr>
            <w:r w:rsidRPr="00996418">
              <w:rPr>
                <w:bCs/>
                <w:color w:val="000000"/>
                <w:szCs w:val="24"/>
                <w:lang w:eastAsia="ru-RU"/>
              </w:rPr>
              <w:t xml:space="preserve">Приложение 2 к муниципальной программе "Повышение безопасности </w:t>
            </w:r>
          </w:p>
          <w:p w:rsidR="00996418" w:rsidRPr="00996418" w:rsidRDefault="00996418" w:rsidP="00996418">
            <w:pPr>
              <w:spacing w:after="0" w:line="240" w:lineRule="auto"/>
              <w:ind w:firstLine="0"/>
              <w:jc w:val="right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 xml:space="preserve"> </w:t>
            </w:r>
            <w:r w:rsidRPr="00996418">
              <w:rPr>
                <w:bCs/>
                <w:color w:val="000000"/>
                <w:szCs w:val="24"/>
                <w:lang w:eastAsia="ru-RU"/>
              </w:rPr>
              <w:t>дорожного движения на территории Киренского района на 2015-2017гг.</w:t>
            </w:r>
          </w:p>
          <w:p w:rsidR="00996418" w:rsidRDefault="00996418" w:rsidP="00996418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2E2C7E">
              <w:rPr>
                <w:b/>
                <w:bCs/>
                <w:color w:val="000000"/>
                <w:szCs w:val="24"/>
                <w:lang w:eastAsia="ru-RU"/>
              </w:rPr>
              <w:t>Ресурсное обеспечение реализации муниципальной  программы  "Повышение безопасности дорожного движения на территории Киренского района на 2015-2017гг."  за счет всех источников финансирования  (далее – программа)</w:t>
            </w:r>
          </w:p>
        </w:tc>
      </w:tr>
      <w:tr w:rsidR="002E2C7E" w:rsidRPr="002E2C7E" w:rsidTr="008B7560">
        <w:trPr>
          <w:gridAfter w:val="1"/>
          <w:wAfter w:w="20" w:type="dxa"/>
          <w:trHeight w:val="378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Оценка расходов</w:t>
            </w:r>
          </w:p>
        </w:tc>
      </w:tr>
      <w:tr w:rsidR="002E2C7E" w:rsidRPr="002E2C7E" w:rsidTr="008B7560">
        <w:trPr>
          <w:gridAfter w:val="1"/>
          <w:wAfter w:w="20" w:type="dxa"/>
          <w:trHeight w:val="27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(тыс. руб.), годы</w:t>
            </w:r>
          </w:p>
        </w:tc>
      </w:tr>
      <w:tr w:rsidR="002E2C7E" w:rsidRPr="002E2C7E" w:rsidTr="008B7560">
        <w:trPr>
          <w:gridAfter w:val="1"/>
          <w:wAfter w:w="20" w:type="dxa"/>
          <w:trHeight w:val="71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3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Первый год действия программы, 2015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Второй год действия программы,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Год завершения действия программы,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3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7</w:t>
            </w:r>
          </w:p>
        </w:tc>
      </w:tr>
      <w:tr w:rsidR="002E2C7E" w:rsidRPr="002E2C7E" w:rsidTr="008B7560">
        <w:trPr>
          <w:gridAfter w:val="1"/>
          <w:wAfter w:w="20" w:type="dxa"/>
          <w:trHeight w:val="28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2E2C7E">
              <w:rPr>
                <w:b/>
                <w:bCs/>
                <w:color w:val="000000"/>
                <w:szCs w:val="24"/>
                <w:lang w:eastAsia="ru-RU"/>
              </w:rPr>
              <w:t>Программа «Повышение безопасности дорожного движения на территории Киренского района на 2015-2017гг.» 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2E2C7E">
              <w:rPr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512,6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694,3</w:t>
            </w:r>
          </w:p>
        </w:tc>
      </w:tr>
      <w:tr w:rsidR="002E2C7E" w:rsidRPr="002E2C7E" w:rsidTr="008B7560">
        <w:trPr>
          <w:gridAfter w:val="1"/>
          <w:wAfter w:w="20" w:type="dxa"/>
          <w:trHeight w:val="558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2E2C7E">
              <w:rPr>
                <w:color w:val="000000"/>
                <w:szCs w:val="24"/>
                <w:lang w:eastAsia="ru-RU"/>
              </w:rPr>
              <w:t>ОБ</w:t>
            </w:r>
            <w:proofErr w:type="gramEnd"/>
            <w:r w:rsidRPr="002E2C7E"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30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47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Местный бюджет (МБ)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512,6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694,3</w:t>
            </w:r>
          </w:p>
        </w:tc>
      </w:tr>
      <w:tr w:rsidR="002E2C7E" w:rsidRPr="002E2C7E" w:rsidTr="008B7560">
        <w:trPr>
          <w:gridAfter w:val="1"/>
          <w:wAfter w:w="20" w:type="dxa"/>
          <w:trHeight w:val="62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Иные источники (ИИ)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996418">
        <w:trPr>
          <w:gridAfter w:val="1"/>
          <w:wAfter w:w="20" w:type="dxa"/>
          <w:trHeight w:val="1416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Ответственный исполнитель: Отдел по электроснабжению, транспорту, связи и </w:t>
            </w:r>
            <w:r w:rsidRPr="002E2C7E">
              <w:rPr>
                <w:color w:val="000000"/>
                <w:szCs w:val="24"/>
                <w:lang w:eastAsia="ru-RU"/>
              </w:rPr>
              <w:lastRenderedPageBreak/>
              <w:t>ЖКХ Комитета  по имуществу и ЖКХ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682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83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39,0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220,7</w:t>
            </w:r>
          </w:p>
        </w:tc>
      </w:tr>
      <w:tr w:rsidR="002E2C7E" w:rsidRPr="002E2C7E" w:rsidTr="008B7560">
        <w:trPr>
          <w:gridAfter w:val="1"/>
          <w:wAfter w:w="20" w:type="dxa"/>
          <w:trHeight w:val="26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5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39,0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220,7</w:t>
            </w:r>
          </w:p>
        </w:tc>
      </w:tr>
      <w:tr w:rsidR="002E2C7E" w:rsidRPr="002E2C7E" w:rsidTr="008B7560">
        <w:trPr>
          <w:gridAfter w:val="1"/>
          <w:wAfter w:w="20" w:type="dxa"/>
          <w:trHeight w:val="24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30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Участник 2: ОГИБДД МО МВД России «Киренский»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3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8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5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0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Участник 3: АТП, осуществляющие перевозки пассажиров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0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5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996418">
        <w:trPr>
          <w:gridAfter w:val="1"/>
          <w:wAfter w:w="20" w:type="dxa"/>
          <w:trHeight w:val="170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0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5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83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473,6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473,6</w:t>
            </w:r>
          </w:p>
        </w:tc>
      </w:tr>
      <w:tr w:rsidR="002E2C7E" w:rsidRPr="002E2C7E" w:rsidTr="008B7560">
        <w:trPr>
          <w:gridAfter w:val="1"/>
          <w:wAfter w:w="20" w:type="dxa"/>
          <w:trHeight w:val="9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33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2E2C7E">
              <w:rPr>
                <w:b/>
                <w:bCs/>
                <w:color w:val="000000"/>
                <w:szCs w:val="24"/>
                <w:lang w:eastAsia="ru-RU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512,6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694,3</w:t>
            </w:r>
          </w:p>
        </w:tc>
      </w:tr>
      <w:tr w:rsidR="002E2C7E" w:rsidRPr="002E2C7E" w:rsidTr="008B7560">
        <w:trPr>
          <w:gridAfter w:val="1"/>
          <w:wAfter w:w="20" w:type="dxa"/>
          <w:trHeight w:val="26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7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3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512,6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694,3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1.1.1. Создание и поддержка отрядов ЮИД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1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34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41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1.1.2. Выпуск агитационного  наглядного материала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18,7</w:t>
            </w:r>
          </w:p>
        </w:tc>
      </w:tr>
      <w:tr w:rsidR="002E2C7E" w:rsidRPr="002E2C7E" w:rsidTr="008B7560">
        <w:trPr>
          <w:gridAfter w:val="1"/>
          <w:wAfter w:w="20" w:type="dxa"/>
          <w:trHeight w:val="231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93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2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18,7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18,7</w:t>
            </w:r>
          </w:p>
        </w:tc>
      </w:tr>
      <w:tr w:rsidR="002E2C7E" w:rsidRPr="002E2C7E" w:rsidTr="008B7560">
        <w:trPr>
          <w:gridAfter w:val="1"/>
          <w:wAfter w:w="20" w:type="dxa"/>
          <w:trHeight w:val="229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1.1.3. Пошив формы для членов отряда ЮИД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16,0</w:t>
            </w:r>
          </w:p>
        </w:tc>
      </w:tr>
      <w:tr w:rsidR="002E2C7E" w:rsidRPr="002E2C7E" w:rsidTr="008B7560">
        <w:trPr>
          <w:gridAfter w:val="1"/>
          <w:wAfter w:w="20" w:type="dxa"/>
          <w:trHeight w:val="25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59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16,0</w:t>
            </w:r>
          </w:p>
        </w:tc>
      </w:tr>
      <w:tr w:rsidR="002E2C7E" w:rsidRPr="002E2C7E" w:rsidTr="008B7560">
        <w:trPr>
          <w:gridAfter w:val="1"/>
          <w:wAfter w:w="20" w:type="dxa"/>
          <w:trHeight w:val="111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996418">
        <w:trPr>
          <w:gridAfter w:val="1"/>
          <w:wAfter w:w="20" w:type="dxa"/>
          <w:trHeight w:val="3117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lastRenderedPageBreak/>
              <w:t>Мероприятие 1.1.4. Установление дорожных знаков перед ОУ «Пешеход», «Внимание дети!», «Пешеходный переход»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35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4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5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4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31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1.1.5. Проведение мероприятий в рамках профилактической операции «Внимание, дети!»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48,0</w:t>
            </w:r>
          </w:p>
        </w:tc>
      </w:tr>
      <w:tr w:rsidR="002E2C7E" w:rsidRPr="002E2C7E" w:rsidTr="008B7560">
        <w:trPr>
          <w:gridAfter w:val="1"/>
          <w:wAfter w:w="20" w:type="dxa"/>
          <w:trHeight w:val="23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8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2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48,0</w:t>
            </w:r>
          </w:p>
        </w:tc>
      </w:tr>
      <w:tr w:rsidR="002E2C7E" w:rsidRPr="002E2C7E" w:rsidTr="008B7560">
        <w:trPr>
          <w:gridAfter w:val="1"/>
          <w:wAfter w:w="20" w:type="dxa"/>
          <w:trHeight w:val="37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55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1.1.6. Проведение районного конкурса отрядов ЮИД «Безопасное колесо»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25,0</w:t>
            </w:r>
          </w:p>
        </w:tc>
      </w:tr>
      <w:tr w:rsidR="002E2C7E" w:rsidRPr="002E2C7E" w:rsidTr="008B7560">
        <w:trPr>
          <w:gridAfter w:val="1"/>
          <w:wAfter w:w="20" w:type="dxa"/>
          <w:trHeight w:val="117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24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1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25,0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983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lastRenderedPageBreak/>
              <w:t xml:space="preserve">Мероприятие 1.1.7. Участие в областном смотре </w:t>
            </w:r>
            <w:proofErr w:type="gramStart"/>
            <w:r w:rsidRPr="002E2C7E">
              <w:rPr>
                <w:color w:val="000000"/>
                <w:szCs w:val="24"/>
                <w:lang w:eastAsia="ru-RU"/>
              </w:rPr>
              <w:t>–к</w:t>
            </w:r>
            <w:proofErr w:type="gramEnd"/>
            <w:r w:rsidRPr="002E2C7E">
              <w:rPr>
                <w:color w:val="000000"/>
                <w:szCs w:val="24"/>
                <w:lang w:eastAsia="ru-RU"/>
              </w:rPr>
              <w:t>онкурсе отрядов ЮИД «Безопасное колесо»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105,0</w:t>
            </w:r>
          </w:p>
        </w:tc>
      </w:tr>
      <w:tr w:rsidR="002E2C7E" w:rsidRPr="002E2C7E" w:rsidTr="008B7560">
        <w:trPr>
          <w:gridAfter w:val="1"/>
          <w:wAfter w:w="20" w:type="dxa"/>
          <w:trHeight w:val="14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105,0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1.1.8. Проведение районного конкурса рисунков по безопасности дорожного движения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8,0</w:t>
            </w:r>
          </w:p>
        </w:tc>
      </w:tr>
      <w:tr w:rsidR="002E2C7E" w:rsidRPr="002E2C7E" w:rsidTr="008B7560">
        <w:trPr>
          <w:gridAfter w:val="1"/>
          <w:wAfter w:w="20" w:type="dxa"/>
          <w:trHeight w:val="35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0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10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8,0</w:t>
            </w:r>
          </w:p>
        </w:tc>
      </w:tr>
      <w:tr w:rsidR="002E2C7E" w:rsidRPr="002E2C7E" w:rsidTr="008B7560">
        <w:trPr>
          <w:gridAfter w:val="1"/>
          <w:wAfter w:w="20" w:type="dxa"/>
          <w:trHeight w:val="99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1.1.9.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без дополнительного финансирования</w:t>
            </w:r>
          </w:p>
        </w:tc>
      </w:tr>
      <w:tr w:rsidR="002E2C7E" w:rsidRPr="002E2C7E" w:rsidTr="008B7560">
        <w:trPr>
          <w:gridAfter w:val="1"/>
          <w:wAfter w:w="20" w:type="dxa"/>
          <w:trHeight w:val="172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4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2E2C7E" w:rsidRPr="002E2C7E" w:rsidTr="008B7560">
        <w:trPr>
          <w:gridAfter w:val="1"/>
          <w:wAfter w:w="20" w:type="dxa"/>
          <w:trHeight w:val="70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Мероприятие 1.1.10. Улучшение условий дорожного движения и устранение опасных участков на дорогах общего </w:t>
            </w:r>
            <w:r w:rsidRPr="002E2C7E">
              <w:rPr>
                <w:color w:val="000000"/>
                <w:szCs w:val="24"/>
                <w:lang w:eastAsia="ru-RU"/>
              </w:rPr>
              <w:lastRenderedPageBreak/>
              <w:t>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lastRenderedPageBreak/>
              <w:t>ОГИБДД МО МВД России «Киренский»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4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без дополнительного финансирования</w:t>
            </w:r>
          </w:p>
        </w:tc>
      </w:tr>
      <w:tr w:rsidR="002E2C7E" w:rsidRPr="002E2C7E" w:rsidTr="008B7560">
        <w:trPr>
          <w:gridAfter w:val="1"/>
          <w:wAfter w:w="20" w:type="dxa"/>
          <w:trHeight w:val="18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49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</w:tr>
      <w:tr w:rsidR="002E2C7E" w:rsidRPr="002E2C7E" w:rsidTr="008B7560">
        <w:trPr>
          <w:trHeight w:val="282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lastRenderedPageBreak/>
              <w:t xml:space="preserve">Мероприятие 1.1.11. Оснащение школьных автобусов </w:t>
            </w:r>
            <w:proofErr w:type="spellStart"/>
            <w:r w:rsidRPr="002E2C7E">
              <w:rPr>
                <w:color w:val="000000"/>
                <w:szCs w:val="24"/>
                <w:lang w:eastAsia="ru-RU"/>
              </w:rPr>
              <w:t>тахографами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Учреждения образования 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473,6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473,6</w:t>
            </w:r>
          </w:p>
        </w:tc>
      </w:tr>
      <w:tr w:rsidR="002E2C7E" w:rsidRPr="002E2C7E" w:rsidTr="008B7560">
        <w:trPr>
          <w:trHeight w:val="144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trHeight w:val="237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trHeight w:val="17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473,6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473,6</w:t>
            </w:r>
          </w:p>
        </w:tc>
      </w:tr>
      <w:tr w:rsidR="002E2C7E" w:rsidRPr="002E2C7E" w:rsidTr="008B7560">
        <w:trPr>
          <w:trHeight w:val="318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trHeight w:val="267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Мероприятие 1.1.12.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trHeight w:val="271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 xml:space="preserve"> ОБ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trHeight w:val="275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ФБ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trHeight w:val="11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МБ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E2C7E" w:rsidRPr="002E2C7E" w:rsidTr="008B7560">
        <w:trPr>
          <w:trHeight w:val="680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C7E" w:rsidRPr="002E2C7E" w:rsidRDefault="002E2C7E" w:rsidP="002E2C7E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2E2C7E">
              <w:rPr>
                <w:color w:val="000000"/>
                <w:szCs w:val="24"/>
                <w:lang w:eastAsia="ru-RU"/>
              </w:rPr>
              <w:t>0,0</w:t>
            </w:r>
          </w:p>
        </w:tc>
      </w:tr>
    </w:tbl>
    <w:p w:rsidR="002E2C7E" w:rsidRDefault="002E2C7E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p w:rsidR="006E55E3" w:rsidRDefault="006E55E3" w:rsidP="002E2C7E">
      <w:pPr>
        <w:spacing w:after="0" w:line="240" w:lineRule="auto"/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872"/>
        <w:gridCol w:w="1163"/>
        <w:gridCol w:w="2258"/>
        <w:gridCol w:w="1270"/>
        <w:gridCol w:w="1546"/>
        <w:gridCol w:w="1842"/>
        <w:gridCol w:w="142"/>
        <w:gridCol w:w="1418"/>
        <w:gridCol w:w="1417"/>
        <w:gridCol w:w="2268"/>
        <w:gridCol w:w="284"/>
      </w:tblGrid>
      <w:tr w:rsidR="006E55E3" w:rsidRPr="006E55E3" w:rsidTr="006E55E3">
        <w:trPr>
          <w:trHeight w:val="487"/>
        </w:trPr>
        <w:tc>
          <w:tcPr>
            <w:tcW w:w="718" w:type="dxa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Cs w:val="24"/>
              </w:rPr>
            </w:pPr>
          </w:p>
        </w:tc>
        <w:tc>
          <w:tcPr>
            <w:tcW w:w="2035" w:type="dxa"/>
            <w:gridSpan w:val="2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Cs w:val="24"/>
              </w:rPr>
            </w:pPr>
          </w:p>
        </w:tc>
        <w:tc>
          <w:tcPr>
            <w:tcW w:w="2258" w:type="dxa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Cs w:val="24"/>
              </w:rPr>
            </w:pPr>
          </w:p>
        </w:tc>
        <w:tc>
          <w:tcPr>
            <w:tcW w:w="1270" w:type="dxa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3530" w:type="dxa"/>
            <w:gridSpan w:val="3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5387" w:type="dxa"/>
            <w:gridSpan w:val="4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  <w:szCs w:val="24"/>
              </w:rPr>
            </w:pPr>
            <w:r w:rsidRPr="006E55E3">
              <w:rPr>
                <w:rFonts w:eastAsiaTheme="minorHAnsi"/>
                <w:color w:val="000000"/>
                <w:szCs w:val="24"/>
              </w:rPr>
              <w:t xml:space="preserve">Приложение </w:t>
            </w:r>
            <w:r>
              <w:rPr>
                <w:rFonts w:eastAsiaTheme="minorHAnsi"/>
                <w:color w:val="000000"/>
                <w:szCs w:val="24"/>
              </w:rPr>
              <w:t xml:space="preserve">13 </w:t>
            </w:r>
            <w:r w:rsidRPr="006E55E3">
              <w:rPr>
                <w:rFonts w:eastAsiaTheme="minorHAnsi"/>
                <w:color w:val="000000"/>
                <w:szCs w:val="24"/>
              </w:rPr>
              <w:t>к постановлению администрации Киренского муниципального района</w:t>
            </w:r>
          </w:p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  <w:szCs w:val="24"/>
              </w:rPr>
            </w:pPr>
          </w:p>
        </w:tc>
      </w:tr>
      <w:tr w:rsidR="006E55E3" w:rsidRPr="006E55E3" w:rsidTr="006E55E3">
        <w:trPr>
          <w:gridAfter w:val="1"/>
          <w:wAfter w:w="284" w:type="dxa"/>
          <w:trHeight w:val="223"/>
        </w:trPr>
        <w:tc>
          <w:tcPr>
            <w:tcW w:w="14914" w:type="dxa"/>
            <w:gridSpan w:val="11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4"/>
              </w:rPr>
            </w:pPr>
            <w:r w:rsidRPr="006E55E3">
              <w:rPr>
                <w:rFonts w:eastAsiaTheme="minorHAnsi"/>
                <w:b/>
                <w:bCs/>
                <w:color w:val="000000"/>
                <w:szCs w:val="24"/>
              </w:rPr>
              <w:t>ПЛАН МЕРОПРИЯТИЙ ПО РЕАЛИЗАЦИИ МУНИЦИПАЛЬНОЙ  ПРОГРАММЫ</w:t>
            </w:r>
          </w:p>
        </w:tc>
      </w:tr>
      <w:tr w:rsidR="006E55E3" w:rsidRPr="006E55E3" w:rsidTr="006E55E3">
        <w:trPr>
          <w:gridBefore w:val="2"/>
          <w:gridAfter w:val="1"/>
          <w:wBefore w:w="1590" w:type="dxa"/>
          <w:wAfter w:w="284" w:type="dxa"/>
          <w:trHeight w:val="223"/>
        </w:trPr>
        <w:tc>
          <w:tcPr>
            <w:tcW w:w="13324" w:type="dxa"/>
            <w:gridSpan w:val="9"/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Cs w:val="24"/>
              </w:rPr>
            </w:pPr>
            <w:r w:rsidRPr="006E55E3">
              <w:rPr>
                <w:rFonts w:eastAsiaTheme="minorHAnsi"/>
                <w:i/>
                <w:iCs/>
                <w:color w:val="000000"/>
                <w:szCs w:val="24"/>
              </w:rPr>
              <w:t>«Повышение безопасности дорожного движения на территории Киренского района на 2015-2017гг.»</w:t>
            </w:r>
          </w:p>
        </w:tc>
      </w:tr>
      <w:tr w:rsidR="006E55E3" w:rsidRPr="006E55E3" w:rsidTr="006E55E3">
        <w:trPr>
          <w:gridBefore w:val="2"/>
          <w:gridAfter w:val="1"/>
          <w:wBefore w:w="1590" w:type="dxa"/>
          <w:wAfter w:w="284" w:type="dxa"/>
          <w:trHeight w:val="552"/>
        </w:trPr>
        <w:tc>
          <w:tcPr>
            <w:tcW w:w="13324" w:type="dxa"/>
            <w:gridSpan w:val="9"/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6E55E3">
              <w:rPr>
                <w:rFonts w:eastAsiaTheme="minorHAnsi"/>
                <w:color w:val="000000"/>
                <w:szCs w:val="24"/>
              </w:rPr>
              <w:t>(далее – муниципальная программа)</w:t>
            </w:r>
          </w:p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Cs w:val="24"/>
              </w:rPr>
            </w:pPr>
            <w:r w:rsidRPr="006E55E3">
              <w:rPr>
                <w:rFonts w:eastAsiaTheme="minorHAnsi"/>
                <w:b/>
                <w:bCs/>
                <w:color w:val="000000"/>
                <w:szCs w:val="24"/>
              </w:rPr>
              <w:t>на 2017 г.</w:t>
            </w:r>
          </w:p>
        </w:tc>
      </w:tr>
      <w:tr w:rsidR="006E55E3" w:rsidRPr="006E55E3" w:rsidTr="006E55E3">
        <w:trPr>
          <w:gridAfter w:val="1"/>
          <w:wAfter w:w="284" w:type="dxa"/>
          <w:trHeight w:val="847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6E55E3">
              <w:rPr>
                <w:rFonts w:eastAsiaTheme="minorHAnsi"/>
                <w:color w:val="000000"/>
                <w:sz w:val="22"/>
              </w:rPr>
              <w:t>п</w:t>
            </w:r>
            <w:proofErr w:type="spellEnd"/>
            <w:proofErr w:type="gramEnd"/>
            <w:r w:rsidRPr="006E55E3">
              <w:rPr>
                <w:rFonts w:eastAsiaTheme="minorHAnsi"/>
                <w:color w:val="000000"/>
                <w:sz w:val="22"/>
              </w:rPr>
              <w:t>/</w:t>
            </w:r>
            <w:proofErr w:type="spellStart"/>
            <w:r w:rsidRPr="006E55E3">
              <w:rPr>
                <w:rFonts w:eastAsiaTheme="minorHAnsi"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Ответственный исполнитель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 xml:space="preserve">Срок реализации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Наименование показателя объема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Значения показателя объема мероприятия (очередной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Объем ресурсного обеспечения (очередной год), тыс. руб.</w:t>
            </w:r>
          </w:p>
        </w:tc>
      </w:tr>
      <w:tr w:rsidR="006E55E3" w:rsidRPr="006E55E3" w:rsidTr="006E55E3">
        <w:trPr>
          <w:gridAfter w:val="1"/>
          <w:wAfter w:w="284" w:type="dxa"/>
          <w:trHeight w:val="667"/>
        </w:trPr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с (месяц/год)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по (месяц/год)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</w:tr>
      <w:tr w:rsidR="006E55E3" w:rsidRPr="006E55E3" w:rsidTr="006E55E3">
        <w:trPr>
          <w:gridAfter w:val="1"/>
          <w:wAfter w:w="284" w:type="dxa"/>
          <w:trHeight w:val="2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8</w:t>
            </w:r>
          </w:p>
        </w:tc>
      </w:tr>
      <w:tr w:rsidR="006E55E3" w:rsidRPr="006E55E3" w:rsidTr="006E55E3">
        <w:trPr>
          <w:gridAfter w:val="1"/>
          <w:wAfter w:w="284" w:type="dxa"/>
          <w:trHeight w:val="106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E55E3">
              <w:rPr>
                <w:rFonts w:eastAsiaTheme="minorHAnsi"/>
                <w:b/>
                <w:bCs/>
                <w:color w:val="000000"/>
                <w:sz w:val="22"/>
              </w:rPr>
              <w:t>Основное мероприятие: Повышение безопасности дорожного движения на территории Киренского района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</w:tr>
      <w:tr w:rsidR="006E55E3" w:rsidRPr="006E55E3" w:rsidTr="006E55E3">
        <w:trPr>
          <w:gridAfter w:val="1"/>
          <w:wAfter w:w="284" w:type="dxa"/>
          <w:trHeight w:val="6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1.1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Мероприятие: Создание и поддержка отрядов ЮИД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</w:t>
            </w:r>
          </w:p>
        </w:tc>
      </w:tr>
      <w:tr w:rsidR="006E55E3" w:rsidRPr="006E55E3" w:rsidTr="006E55E3">
        <w:trPr>
          <w:gridAfter w:val="1"/>
          <w:wAfter w:w="284" w:type="dxa"/>
          <w:trHeight w:val="6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1.2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Мероприятие: выпуск агитационного  наглядного материала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</w:t>
            </w:r>
          </w:p>
        </w:tc>
      </w:tr>
      <w:tr w:rsidR="006E55E3" w:rsidRPr="006E55E3" w:rsidTr="006E55E3">
        <w:trPr>
          <w:gridAfter w:val="1"/>
          <w:wAfter w:w="284" w:type="dxa"/>
          <w:trHeight w:val="6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lastRenderedPageBreak/>
              <w:t>1.3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Мероприятие: пошив формы для членов отряда ЮИД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</w:t>
            </w:r>
          </w:p>
        </w:tc>
      </w:tr>
      <w:tr w:rsidR="006E55E3" w:rsidRPr="006E55E3" w:rsidTr="006E55E3">
        <w:trPr>
          <w:gridAfter w:val="1"/>
          <w:wAfter w:w="284" w:type="dxa"/>
          <w:trHeight w:val="6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1.4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Мероприятие: Установление дорожных знаков перед ОУ «Пешеход», «Внимание дети!», «Пешеходный переход»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</w:t>
            </w:r>
          </w:p>
        </w:tc>
      </w:tr>
      <w:tr w:rsidR="006E55E3" w:rsidRPr="006E55E3" w:rsidTr="006E55E3">
        <w:trPr>
          <w:gridAfter w:val="1"/>
          <w:wAfter w:w="284" w:type="dxa"/>
          <w:trHeight w:val="6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1.5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Мероприятие: Проведение мероприятий в рамках профилактической операции «Внимание, дети!»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25</w:t>
            </w:r>
          </w:p>
        </w:tc>
      </w:tr>
      <w:tr w:rsidR="006E55E3" w:rsidRPr="006E55E3" w:rsidTr="006E55E3">
        <w:trPr>
          <w:gridAfter w:val="1"/>
          <w:wAfter w:w="284" w:type="dxa"/>
          <w:trHeight w:val="6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1.6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Мероприятие: Проведение районного конкурса отрядов ЮИД «Безопасное колесо»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25</w:t>
            </w:r>
          </w:p>
        </w:tc>
      </w:tr>
      <w:tr w:rsidR="006E55E3" w:rsidRPr="006E55E3" w:rsidTr="006E55E3">
        <w:trPr>
          <w:gridAfter w:val="1"/>
          <w:wAfter w:w="284" w:type="dxa"/>
          <w:trHeight w:val="78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1.7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 xml:space="preserve">Мероприятие: Участие в областном смотре </w:t>
            </w:r>
            <w:proofErr w:type="gramStart"/>
            <w:r w:rsidRPr="006E55E3">
              <w:rPr>
                <w:rFonts w:eastAsiaTheme="minorHAnsi"/>
                <w:color w:val="000000"/>
                <w:sz w:val="22"/>
              </w:rPr>
              <w:t>–к</w:t>
            </w:r>
            <w:proofErr w:type="gramEnd"/>
            <w:r w:rsidRPr="006E55E3">
              <w:rPr>
                <w:rFonts w:eastAsiaTheme="minorHAnsi"/>
                <w:color w:val="000000"/>
                <w:sz w:val="22"/>
              </w:rPr>
              <w:t>онкурсе отрядов ЮИД «Безопасное колесо"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55</w:t>
            </w:r>
          </w:p>
        </w:tc>
      </w:tr>
      <w:tr w:rsidR="006E55E3" w:rsidRPr="006E55E3" w:rsidTr="006E55E3">
        <w:trPr>
          <w:gridAfter w:val="1"/>
          <w:wAfter w:w="284" w:type="dxa"/>
          <w:trHeight w:val="7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1.8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Мероприятие: Проведение районного конкурса рисунков по безопасности дорожного движения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8</w:t>
            </w:r>
          </w:p>
        </w:tc>
      </w:tr>
      <w:tr w:rsidR="006E55E3" w:rsidRPr="006E55E3" w:rsidTr="006E55E3">
        <w:trPr>
          <w:gridAfter w:val="1"/>
          <w:wAfter w:w="284" w:type="dxa"/>
          <w:trHeight w:val="67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1.9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 xml:space="preserve">Мероприятие: Анализ состояния работы по </w:t>
            </w:r>
            <w:r w:rsidRPr="006E55E3">
              <w:rPr>
                <w:rFonts w:eastAsiaTheme="minorHAnsi"/>
                <w:color w:val="000000"/>
                <w:sz w:val="22"/>
              </w:rPr>
              <w:lastRenderedPageBreak/>
              <w:t>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lastRenderedPageBreak/>
              <w:t xml:space="preserve">АТП, осуществляющие пассажирские </w:t>
            </w:r>
            <w:r w:rsidRPr="006E55E3">
              <w:rPr>
                <w:rFonts w:eastAsiaTheme="minorHAnsi"/>
                <w:color w:val="000000"/>
                <w:sz w:val="22"/>
              </w:rPr>
              <w:lastRenderedPageBreak/>
              <w:t>перевозки в Киренском районе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lastRenderedPageBreak/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</w:t>
            </w:r>
          </w:p>
        </w:tc>
      </w:tr>
      <w:tr w:rsidR="006E55E3" w:rsidRPr="006E55E3" w:rsidTr="006E55E3">
        <w:trPr>
          <w:gridAfter w:val="1"/>
          <w:wAfter w:w="284" w:type="dxa"/>
          <w:trHeight w:val="130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lastRenderedPageBreak/>
              <w:t>1.10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Мероприятие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ОГИБДД МО МВД России «Киренский»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gramStart"/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</w:t>
            </w:r>
          </w:p>
        </w:tc>
      </w:tr>
      <w:tr w:rsidR="006E55E3" w:rsidRPr="006E55E3" w:rsidTr="006E55E3">
        <w:trPr>
          <w:gridAfter w:val="1"/>
          <w:wAfter w:w="284" w:type="dxa"/>
          <w:trHeight w:val="130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1.11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01.01.2017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31.01.2017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gramStart"/>
            <w:r w:rsidRPr="006E55E3">
              <w:rPr>
                <w:rFonts w:eastAsiaTheme="minorHAnsi"/>
                <w:color w:val="000000"/>
                <w:sz w:val="22"/>
              </w:rPr>
              <w:t>Осуществление мероприятия (1-да,0-нет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6E55E3">
              <w:rPr>
                <w:rFonts w:eastAsiaTheme="minorHAnsi"/>
                <w:color w:val="000000"/>
                <w:sz w:val="22"/>
              </w:rPr>
              <w:t>0</w:t>
            </w:r>
          </w:p>
        </w:tc>
      </w:tr>
      <w:tr w:rsidR="006E55E3" w:rsidRPr="006E55E3" w:rsidTr="006E55E3">
        <w:trPr>
          <w:gridAfter w:val="1"/>
          <w:wAfter w:w="284" w:type="dxa"/>
          <w:trHeight w:val="22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E3" w:rsidRPr="006E55E3" w:rsidRDefault="006E55E3" w:rsidP="006E55E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E55E3">
              <w:rPr>
                <w:rFonts w:eastAsiaTheme="minorHAnsi"/>
                <w:b/>
                <w:bCs/>
                <w:color w:val="000000"/>
                <w:sz w:val="22"/>
              </w:rPr>
              <w:t>113</w:t>
            </w:r>
          </w:p>
        </w:tc>
      </w:tr>
    </w:tbl>
    <w:p w:rsidR="006E55E3" w:rsidRDefault="006E55E3" w:rsidP="002E2C7E">
      <w:pPr>
        <w:spacing w:after="0" w:line="240" w:lineRule="auto"/>
      </w:pPr>
    </w:p>
    <w:sectPr w:rsidR="006E55E3" w:rsidSect="002E2C7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B6" w:rsidRDefault="005C34B6" w:rsidP="006E1DCE">
      <w:pPr>
        <w:spacing w:after="0" w:line="240" w:lineRule="auto"/>
      </w:pPr>
      <w:r>
        <w:separator/>
      </w:r>
    </w:p>
  </w:endnote>
  <w:endnote w:type="continuationSeparator" w:id="0">
    <w:p w:rsidR="005C34B6" w:rsidRDefault="005C34B6" w:rsidP="006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B6" w:rsidRDefault="005C34B6" w:rsidP="006E1DCE">
      <w:pPr>
        <w:spacing w:after="0" w:line="240" w:lineRule="auto"/>
      </w:pPr>
      <w:r>
        <w:separator/>
      </w:r>
    </w:p>
  </w:footnote>
  <w:footnote w:type="continuationSeparator" w:id="0">
    <w:p w:rsidR="005C34B6" w:rsidRDefault="005C34B6" w:rsidP="006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B6C"/>
    <w:multiLevelType w:val="hybridMultilevel"/>
    <w:tmpl w:val="5CC8D4FA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0DBD3BAD"/>
    <w:multiLevelType w:val="hybridMultilevel"/>
    <w:tmpl w:val="EDB86458"/>
    <w:lvl w:ilvl="0" w:tplc="4398914C">
      <w:start w:val="5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21D77D23"/>
    <w:multiLevelType w:val="hybridMultilevel"/>
    <w:tmpl w:val="13AC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4365B9"/>
    <w:multiLevelType w:val="hybridMultilevel"/>
    <w:tmpl w:val="D700D0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B35BF"/>
    <w:multiLevelType w:val="hybridMultilevel"/>
    <w:tmpl w:val="74B252B4"/>
    <w:lvl w:ilvl="0" w:tplc="11A0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2C15BCD"/>
    <w:multiLevelType w:val="hybridMultilevel"/>
    <w:tmpl w:val="B3A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6A1457EB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D38326B"/>
    <w:multiLevelType w:val="hybridMultilevel"/>
    <w:tmpl w:val="CB5E8ABC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9"/>
  </w:num>
  <w:num w:numId="12">
    <w:abstractNumId w:val="0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F37"/>
    <w:rsid w:val="000E6575"/>
    <w:rsid w:val="002E2C7E"/>
    <w:rsid w:val="004804BB"/>
    <w:rsid w:val="005C34B6"/>
    <w:rsid w:val="006E1DCE"/>
    <w:rsid w:val="006E55E3"/>
    <w:rsid w:val="0086199C"/>
    <w:rsid w:val="008B7560"/>
    <w:rsid w:val="00996418"/>
    <w:rsid w:val="00A13C96"/>
    <w:rsid w:val="00A16096"/>
    <w:rsid w:val="00BC1F37"/>
    <w:rsid w:val="00C2729D"/>
    <w:rsid w:val="00E473F7"/>
    <w:rsid w:val="00E51EEC"/>
    <w:rsid w:val="00F270C6"/>
    <w:rsid w:val="00F3248A"/>
    <w:rsid w:val="00F41D1F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Keep">
    <w:name w:val="Body Text Keep"/>
    <w:basedOn w:val="a3"/>
    <w:rsid w:val="00BC1F37"/>
    <w:pPr>
      <w:spacing w:before="120" w:line="240" w:lineRule="auto"/>
      <w:ind w:firstLine="0"/>
    </w:pPr>
    <w:rPr>
      <w:spacing w:val="-5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1F37"/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1F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1F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DCE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6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DCE"/>
    <w:rPr>
      <w:rFonts w:ascii="Times New Roman" w:eastAsia="Times New Roman" w:hAnsi="Times New Roman" w:cs="Times New Roman"/>
      <w:sz w:val="24"/>
    </w:rPr>
  </w:style>
  <w:style w:type="paragraph" w:customStyle="1" w:styleId="1">
    <w:name w:val="Абзац списка1"/>
    <w:basedOn w:val="a"/>
    <w:rsid w:val="00A1609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character" w:styleId="a9">
    <w:name w:val="Strong"/>
    <w:basedOn w:val="a0"/>
    <w:uiPriority w:val="99"/>
    <w:qFormat/>
    <w:rsid w:val="00A16096"/>
    <w:rPr>
      <w:rFonts w:cs="Times New Roman"/>
      <w:b/>
      <w:bCs/>
    </w:rPr>
  </w:style>
  <w:style w:type="paragraph" w:customStyle="1" w:styleId="ConsPlusNormal">
    <w:name w:val="ConsPlusNormal"/>
    <w:rsid w:val="00A16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A160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rsid w:val="00FA6041"/>
    <w:pPr>
      <w:spacing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EmptyCellLayoutStyle">
    <w:name w:val="EmptyCellLayoutStyle"/>
    <w:rsid w:val="002E2C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15567</Words>
  <Characters>88738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Vitovtova</cp:lastModifiedBy>
  <cp:revision>6</cp:revision>
  <dcterms:created xsi:type="dcterms:W3CDTF">2017-01-26T08:05:00Z</dcterms:created>
  <dcterms:modified xsi:type="dcterms:W3CDTF">2017-01-27T02:40:00Z</dcterms:modified>
</cp:coreProperties>
</file>